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B8BF7" w14:textId="3811468C" w:rsidR="00C372A0" w:rsidRDefault="009357F6" w:rsidP="00C372A0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13457CA" wp14:editId="5A551EC6">
            <wp:simplePos x="0" y="0"/>
            <wp:positionH relativeFrom="column">
              <wp:posOffset>3839845</wp:posOffset>
            </wp:positionH>
            <wp:positionV relativeFrom="paragraph">
              <wp:posOffset>0</wp:posOffset>
            </wp:positionV>
            <wp:extent cx="2228850" cy="1738630"/>
            <wp:effectExtent l="0" t="0" r="0" b="0"/>
            <wp:wrapThrough wrapText="bothSides">
              <wp:wrapPolygon edited="0">
                <wp:start x="0" y="0"/>
                <wp:lineTo x="0" y="21300"/>
                <wp:lineTo x="21415" y="2130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99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BB38B76" wp14:editId="09CC4DA4">
            <wp:simplePos x="0" y="0"/>
            <wp:positionH relativeFrom="column">
              <wp:posOffset>182245</wp:posOffset>
            </wp:positionH>
            <wp:positionV relativeFrom="paragraph">
              <wp:posOffset>0</wp:posOffset>
            </wp:positionV>
            <wp:extent cx="1308100" cy="1584960"/>
            <wp:effectExtent l="0" t="0" r="635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7" r="13143"/>
                    <a:stretch/>
                  </pic:blipFill>
                  <pic:spPr bwMode="auto">
                    <a:xfrm>
                      <a:off x="0" y="0"/>
                      <a:ext cx="13081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99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58CBCDF" wp14:editId="1D87B621">
            <wp:simplePos x="0" y="0"/>
            <wp:positionH relativeFrom="column">
              <wp:posOffset>1520825</wp:posOffset>
            </wp:positionH>
            <wp:positionV relativeFrom="paragraph">
              <wp:posOffset>1270</wp:posOffset>
            </wp:positionV>
            <wp:extent cx="2259330" cy="1623060"/>
            <wp:effectExtent l="0" t="0" r="762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8" b="14676"/>
                    <a:stretch/>
                  </pic:blipFill>
                  <pic:spPr bwMode="auto">
                    <a:xfrm>
                      <a:off x="0" y="0"/>
                      <a:ext cx="2259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AEE1D" w14:textId="77777777" w:rsidR="002F2899" w:rsidRPr="00273CC6" w:rsidRDefault="002F2899" w:rsidP="002F2899">
      <w:pPr>
        <w:ind w:right="-284"/>
        <w:rPr>
          <w:b/>
        </w:rPr>
      </w:pPr>
      <w:r w:rsidRPr="00273CC6">
        <w:rPr>
          <w:b/>
        </w:rPr>
        <w:t>1-İŞ YAPILACAK ALANLARDA İŞ GÜVENLİĞİ SAĞLANMALI</w:t>
      </w:r>
    </w:p>
    <w:p w14:paraId="2E3FFB54" w14:textId="0ACF413A" w:rsidR="005E1536" w:rsidRPr="00CA7435" w:rsidRDefault="005E1536" w:rsidP="00273CC6">
      <w:pPr>
        <w:pStyle w:val="ListeParagraf"/>
        <w:ind w:left="-142" w:right="-284" w:firstLine="142"/>
        <w:jc w:val="both"/>
      </w:pPr>
      <w:r w:rsidRPr="00CA7435">
        <w:t>İşlem yapacak kişi yâda kişiler, çalışacağı iş ile ilgili mesleki ehliyeti olan, sigortalı, iş güvenlik eğitimi almış (baret</w:t>
      </w:r>
      <w:r>
        <w:t xml:space="preserve">, </w:t>
      </w:r>
      <w:r w:rsidRPr="00CA7435">
        <w:t>eldiven,</w:t>
      </w:r>
      <w:r>
        <w:t xml:space="preserve"> </w:t>
      </w:r>
      <w:r w:rsidRPr="00CA7435">
        <w:t>işe uygun elbise, maske,</w:t>
      </w:r>
      <w:r>
        <w:t xml:space="preserve"> </w:t>
      </w:r>
      <w:r w:rsidRPr="00CA7435">
        <w:t>gözlük vb</w:t>
      </w:r>
      <w:r>
        <w:t>.</w:t>
      </w:r>
      <w:r w:rsidRPr="00CA7435">
        <w:t xml:space="preserve">)  </w:t>
      </w:r>
      <w:proofErr w:type="gramStart"/>
      <w:r w:rsidRPr="00CA7435">
        <w:t>bağlı</w:t>
      </w:r>
      <w:proofErr w:type="gramEnd"/>
      <w:r w:rsidRPr="00CA7435">
        <w:t xml:space="preserve"> olduğu kurum veya firma bilgisi dâhilinde, yalnız</w:t>
      </w:r>
      <w:r>
        <w:t xml:space="preserve"> </w:t>
      </w:r>
      <w:r w:rsidRPr="00CA7435">
        <w:t>(tek kişi olarak)</w:t>
      </w:r>
      <w:r>
        <w:t xml:space="preserve"> </w:t>
      </w:r>
      <w:r w:rsidRPr="00CA7435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6799A127" w14:textId="77777777" w:rsidR="005E1536" w:rsidRPr="0035212D" w:rsidRDefault="005E1536" w:rsidP="005E1536">
      <w:pPr>
        <w:rPr>
          <w:b/>
        </w:rPr>
      </w:pPr>
      <w:r w:rsidRPr="0035212D">
        <w:rPr>
          <w:b/>
        </w:rPr>
        <w:t>2-İŞE BAŞLAMA FORMU DOLDURULMASI</w:t>
      </w:r>
    </w:p>
    <w:p w14:paraId="0BC834A1" w14:textId="77777777" w:rsidR="005E1536" w:rsidRDefault="005E1536" w:rsidP="005E1536">
      <w:pPr>
        <w:rPr>
          <w:b/>
        </w:rPr>
      </w:pPr>
      <w:r w:rsidRPr="0035212D">
        <w:rPr>
          <w:b/>
        </w:rPr>
        <w:t>3-PERİYODİK BAKIMDA HANGİ DÖNEM OLDUĞU FORMDA BELİRTİLMELİ</w:t>
      </w:r>
    </w:p>
    <w:p w14:paraId="1A97C7B4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4-</w:t>
      </w:r>
      <w:r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4BD4F53E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5-İŞ VE İŞLEM DETAYLARI</w:t>
      </w:r>
    </w:p>
    <w:p w14:paraId="16759A1A" w14:textId="77777777" w:rsidR="00D74239" w:rsidRPr="00E05B3D" w:rsidRDefault="00D74239" w:rsidP="00D74239">
      <w:pPr>
        <w:pStyle w:val="ListeParagraf"/>
        <w:numPr>
          <w:ilvl w:val="0"/>
          <w:numId w:val="3"/>
        </w:numPr>
        <w:rPr>
          <w:bCs/>
        </w:rPr>
      </w:pPr>
      <w:r w:rsidRPr="00E05B3D">
        <w:rPr>
          <w:bCs/>
        </w:rPr>
        <w:t>Ne için işlem yapılacak olması önemli olmamakla birlikte mahalden geçen elektrik, su, gaz, zayıf akım gibi çalışır durumdaki sistemleri kurumdaki ya da birimdeki yetkililere haber vererek devre dışı bırakılacak.</w:t>
      </w:r>
    </w:p>
    <w:p w14:paraId="38A59ACF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 w:rsidRPr="00E05B3D">
        <w:rPr>
          <w:bCs/>
        </w:rPr>
        <w:t>Gerekli işlemi yaptıktan sonra yine aynı devreye alma işlemlerden önce sırasıyla eski haline getirilecek.</w:t>
      </w:r>
    </w:p>
    <w:p w14:paraId="4430C17E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>Pano kapakları açık tutulmamalı ve kilitli bırakılmalıdır.</w:t>
      </w:r>
    </w:p>
    <w:p w14:paraId="1D7BC91B" w14:textId="18DBFD2E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 xml:space="preserve">Paratoner ve </w:t>
      </w:r>
      <w:r w:rsidR="00273CC6">
        <w:rPr>
          <w:bCs/>
        </w:rPr>
        <w:t>F</w:t>
      </w:r>
      <w:r>
        <w:rPr>
          <w:bCs/>
        </w:rPr>
        <w:t>araday sistemleri şimşek ve yıldırımlı havalardan sonra göz ile ölçülmeli. Yıldırım düşmesi duyuldu veya görüldüyse sistemi baştan sona kontrolü sağlanmalıdır.</w:t>
      </w:r>
    </w:p>
    <w:p w14:paraId="30DECB7B" w14:textId="3C31CA9D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 xml:space="preserve">Altyapı kazı çalışmaları sırasında </w:t>
      </w:r>
      <w:proofErr w:type="spellStart"/>
      <w:r w:rsidR="00273CC6">
        <w:rPr>
          <w:bCs/>
        </w:rPr>
        <w:t>R</w:t>
      </w:r>
      <w:r>
        <w:rPr>
          <w:bCs/>
        </w:rPr>
        <w:t>evit</w:t>
      </w:r>
      <w:proofErr w:type="spellEnd"/>
      <w:r>
        <w:rPr>
          <w:bCs/>
        </w:rPr>
        <w:t xml:space="preserve"> çizimlerimiz kontrol edilerek ve kazı tekniği daha hassas el ile yapılarak sıralamada toprak 50 cm, kum 20 cm, şerit altında </w:t>
      </w:r>
      <w:proofErr w:type="gramStart"/>
      <w:r>
        <w:rPr>
          <w:bCs/>
        </w:rPr>
        <w:t>tuğla -</w:t>
      </w:r>
      <w:proofErr w:type="gramEnd"/>
      <w:r>
        <w:rPr>
          <w:bCs/>
        </w:rPr>
        <w:t xml:space="preserve"> tekrar kum ve enerji hatlarına yaklaşık 100 cm de ulaşılmış olacaktır.</w:t>
      </w:r>
    </w:p>
    <w:p w14:paraId="6E30E9C6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>Zemin spotları ve peyzaj aydınlatmaları 10 (on) günde bir gece göz kontrolünden geçirilmelidir.</w:t>
      </w:r>
    </w:p>
    <w:p w14:paraId="658544B1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>Zaman saatli çalışan sistemlerin yaz – kış dönemlerinde saat farkları gözden geçirilmelidir.</w:t>
      </w:r>
    </w:p>
    <w:p w14:paraId="44A92C91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>Rölyef aydınlatmaları gece yönünde ve sağlam yandığı izlenmelidir.</w:t>
      </w:r>
    </w:p>
    <w:p w14:paraId="291F9097" w14:textId="77777777" w:rsidR="00D74239" w:rsidRDefault="00D74239" w:rsidP="00D74239">
      <w:pPr>
        <w:pStyle w:val="ListeParagraf"/>
        <w:numPr>
          <w:ilvl w:val="0"/>
          <w:numId w:val="3"/>
        </w:numPr>
        <w:rPr>
          <w:bCs/>
        </w:rPr>
      </w:pPr>
      <w:r>
        <w:rPr>
          <w:bCs/>
        </w:rPr>
        <w:t>Elektrik panolarında dahili veya harici mümkünse bağlantı yapılmaması, yapılabilecek ise de etiketlemeye eklenmelidir.</w:t>
      </w:r>
    </w:p>
    <w:p w14:paraId="2A5FF431" w14:textId="77777777" w:rsidR="005E1536" w:rsidRPr="00CA7435" w:rsidRDefault="005E1536" w:rsidP="005E1536">
      <w:pPr>
        <w:rPr>
          <w:b/>
        </w:rPr>
      </w:pPr>
      <w:r w:rsidRPr="00CA7435">
        <w:rPr>
          <w:b/>
        </w:rPr>
        <w:t>6-İŞ BİTİRME FORMUNU DOLDURULMASI</w:t>
      </w:r>
    </w:p>
    <w:p w14:paraId="020D1145" w14:textId="420D98E9" w:rsidR="00C264B9" w:rsidRPr="00C372A0" w:rsidRDefault="005E1536" w:rsidP="009357F6">
      <w:r w:rsidRPr="00CA7435">
        <w:rPr>
          <w:b/>
        </w:rPr>
        <w:t>7-EDİNİLEN BİLGİ VE NOTLARIN GEREKLİ ARŞİVE VERİLMESİ</w:t>
      </w:r>
      <w:r w:rsidRPr="00CA7435">
        <w:tab/>
      </w:r>
      <w:r w:rsidRPr="00CA7435">
        <w:rPr>
          <w:b/>
        </w:rPr>
        <w:t xml:space="preserve">                  </w:t>
      </w:r>
      <w:r>
        <w:rPr>
          <w:bCs/>
        </w:rPr>
        <w:t xml:space="preserve">  </w:t>
      </w:r>
      <w:r w:rsidRPr="0035212D">
        <w:rPr>
          <w:bCs/>
        </w:rPr>
        <w:t>ORHAN PEKDEMİR</w:t>
      </w:r>
    </w:p>
    <w:sectPr w:rsidR="00C264B9" w:rsidRPr="00C372A0" w:rsidSect="001C718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7CB8A" w14:textId="77777777" w:rsidR="001C7189" w:rsidRDefault="001C7189" w:rsidP="002C112D">
      <w:pPr>
        <w:spacing w:after="0" w:line="240" w:lineRule="auto"/>
      </w:pPr>
      <w:r>
        <w:separator/>
      </w:r>
    </w:p>
  </w:endnote>
  <w:endnote w:type="continuationSeparator" w:id="0">
    <w:p w14:paraId="7E8FE332" w14:textId="77777777" w:rsidR="001C7189" w:rsidRDefault="001C7189" w:rsidP="002C1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E275A" w14:textId="3D8D5B2C" w:rsidR="00A5122A" w:rsidRDefault="00C70DF2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0DBB3C7" wp14:editId="6FF7755D">
              <wp:simplePos x="0" y="0"/>
              <wp:positionH relativeFrom="column">
                <wp:posOffset>3948545</wp:posOffset>
              </wp:positionH>
              <wp:positionV relativeFrom="paragraph">
                <wp:posOffset>457200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8CC26B" w14:textId="77777777" w:rsidR="00C70DF2" w:rsidRDefault="00C70DF2" w:rsidP="00C70DF2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BB3C7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7" type="#_x0000_t202" style="position:absolute;margin-left:310.9pt;margin-top:36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VoVAs+EAAAAKAQAADwAAAGRycy9kb3du&#10;cmV2LnhtbEyPy07DMBBF90j8gzVIbBB1HqKNQpwKIR4SOxpoxc6NhyQiHkexm4S/Z1jBcjRH955b&#10;bBfbiwlH3zlSEK8iEEi1Mx01Ct6qx+sMhA+ajO4doYJv9LAtz88KnRs30ytOu9AIDiGfawVtCEMu&#10;pa9btNqv3IDEv083Wh34HBtpRj1zuO1lEkVraXVH3NDqAe9brL92J6vg46o5vPjl6X1Ob9Lh4Xmq&#10;NntTKXV5sdzdggi4hD8YfvVZHUp2OroTGS96BeskZvWgYJPwJgayNE5BHJmMsghkWcj/E8of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FaFQLPhAAAACgEAAA8AAAAAAAAAAAAAAAAA&#10;hwQAAGRycy9kb3ducmV2LnhtbFBLBQYAAAAABAAEAPMAAACVBQAAAAA=&#10;" fillcolor="white [3201]" stroked="f" strokeweight=".5pt">
              <v:textbox>
                <w:txbxContent>
                  <w:p w14:paraId="378CC26B" w14:textId="77777777" w:rsidR="00C70DF2" w:rsidRDefault="00C70DF2" w:rsidP="00C70DF2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A5122A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D9329F6" wp14:editId="65D87C01">
              <wp:simplePos x="0" y="0"/>
              <wp:positionH relativeFrom="column">
                <wp:posOffset>5935980</wp:posOffset>
              </wp:positionH>
              <wp:positionV relativeFrom="paragraph">
                <wp:posOffset>362585</wp:posOffset>
              </wp:positionV>
              <wp:extent cx="358140" cy="232564"/>
              <wp:effectExtent l="0" t="0" r="22860" b="15240"/>
              <wp:wrapNone/>
              <wp:docPr id="61040457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56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9AA1290" w14:textId="78DFB918" w:rsidR="00A5122A" w:rsidRDefault="00A5122A" w:rsidP="00A5122A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329F6" id="Rectangle 78" o:spid="_x0000_s1027" style="position:absolute;margin-left:467.4pt;margin-top:28.5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" filled="f" strokecolor="#7f7f7f">
              <v:textbox>
                <w:txbxContent>
                  <w:p w14:paraId="59AA1290" w14:textId="78DFB918" w:rsidR="00A5122A" w:rsidRDefault="00A5122A" w:rsidP="00A5122A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t>4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DE02C" w14:textId="77777777" w:rsidR="001C7189" w:rsidRDefault="001C7189" w:rsidP="002C112D">
      <w:pPr>
        <w:spacing w:after="0" w:line="240" w:lineRule="auto"/>
      </w:pPr>
      <w:r>
        <w:separator/>
      </w:r>
    </w:p>
  </w:footnote>
  <w:footnote w:type="continuationSeparator" w:id="0">
    <w:p w14:paraId="591C49AA" w14:textId="77777777" w:rsidR="001C7189" w:rsidRDefault="001C7189" w:rsidP="002C1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35DDA" w14:textId="77777777" w:rsidR="004962CF" w:rsidRDefault="00000000">
    <w:pPr>
      <w:pStyle w:val="stBilgi"/>
    </w:pPr>
    <w:r>
      <w:rPr>
        <w:noProof/>
        <w:lang w:eastAsia="tr-TR"/>
      </w:rPr>
      <w:pict w14:anchorId="390C05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5" o:spid="_x0000_s1048" type="#_x0000_t75" style="position:absolute;margin-left:0;margin-top:0;width:595.45pt;height:842.15pt;z-index:-251658752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1D720" w14:textId="080FF5D4" w:rsidR="003D65A6" w:rsidRDefault="00000000" w:rsidP="004C42B0">
    <w:pPr>
      <w:pStyle w:val="stBilgi"/>
      <w:jc w:val="center"/>
      <w:rPr>
        <w:b/>
        <w:sz w:val="28"/>
        <w:szCs w:val="28"/>
      </w:rPr>
    </w:pPr>
    <w:r>
      <w:rPr>
        <w:noProof/>
        <w:lang w:eastAsia="tr-TR"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49" type="#_x0000_t75" style="position:absolute;left:0;text-align:left;margin-left:-71.45pt;margin-top:-116.95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  <w:r w:rsidR="004C42B0">
      <w:rPr>
        <w:b/>
        <w:sz w:val="28"/>
        <w:szCs w:val="28"/>
      </w:rPr>
      <w:t xml:space="preserve">            </w:t>
    </w:r>
    <w:r w:rsidR="004C42B0" w:rsidRPr="00726391">
      <w:rPr>
        <w:b/>
        <w:sz w:val="28"/>
        <w:szCs w:val="28"/>
      </w:rPr>
      <w:t>4</w:t>
    </w:r>
    <w:r w:rsidR="004C42B0">
      <w:rPr>
        <w:b/>
        <w:sz w:val="28"/>
        <w:szCs w:val="28"/>
      </w:rPr>
      <w:t xml:space="preserve"> – </w:t>
    </w:r>
    <w:proofErr w:type="gramStart"/>
    <w:r w:rsidR="004C42B0">
      <w:rPr>
        <w:b/>
        <w:sz w:val="28"/>
        <w:szCs w:val="28"/>
      </w:rPr>
      <w:t>AYDINLATMA -</w:t>
    </w:r>
    <w:proofErr w:type="gramEnd"/>
    <w:r w:rsidR="004C42B0">
      <w:rPr>
        <w:b/>
        <w:sz w:val="28"/>
        <w:szCs w:val="28"/>
      </w:rPr>
      <w:t xml:space="preserve"> ELEKTRİK PANOLARI -PARATONERLER-TOPRAKLAMA VS. BAKIM TALİMALI</w:t>
    </w:r>
  </w:p>
  <w:p w14:paraId="66829EAE" w14:textId="4AA0C183" w:rsidR="0063520C" w:rsidRDefault="00851E1C" w:rsidP="003D65A6">
    <w:pPr>
      <w:pStyle w:val="s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346A7CD4" wp14:editId="0CCF71EC">
              <wp:simplePos x="0" y="0"/>
              <wp:positionH relativeFrom="margin">
                <wp:align>left</wp:align>
              </wp:positionH>
              <wp:positionV relativeFrom="paragraph">
                <wp:posOffset>322585</wp:posOffset>
              </wp:positionV>
              <wp:extent cx="5676900" cy="274320"/>
              <wp:effectExtent l="0" t="0" r="0" b="0"/>
              <wp:wrapSquare wrapText="bothSides"/>
              <wp:docPr id="1497524847" name="Metin Kutus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3ACF3" w14:textId="77777777" w:rsidR="00851E1C" w:rsidRPr="00A5122A" w:rsidRDefault="00851E1C" w:rsidP="00851E1C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A5122A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A7CD4" id="_x0000_t202" coordsize="21600,21600" o:spt="202" path="m,l,21600r21600,l21600,xe">
              <v:stroke joinstyle="miter"/>
              <v:path gradientshapeok="t" o:connecttype="rect"/>
            </v:shapetype>
            <v:shape id="Metin Kutusu 3" o:spid="_x0000_s1026" type="#_x0000_t202" style="position:absolute;margin-left:0;margin-top:25.4pt;width:447pt;height:21.6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" stroked="f">
              <v:textbox>
                <w:txbxContent>
                  <w:p w14:paraId="7443ACF3" w14:textId="77777777" w:rsidR="00851E1C" w:rsidRPr="00A5122A" w:rsidRDefault="00851E1C" w:rsidP="00851E1C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A5122A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1E9D27BC" w14:textId="07EE6642" w:rsidR="00E345CF" w:rsidRDefault="00E345CF">
    <w:pPr>
      <w:pStyle w:val="stBilgi"/>
    </w:pPr>
    <w:r>
      <w:ptab w:relativeTo="indent" w:alignment="center" w:leader="none"/>
    </w:r>
  </w:p>
  <w:p w14:paraId="4FF08F6D" w14:textId="79A5E392" w:rsidR="004962CF" w:rsidRDefault="004962C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9737F" w14:textId="77777777" w:rsidR="004962CF" w:rsidRDefault="00000000">
    <w:pPr>
      <w:pStyle w:val="stBilgi"/>
    </w:pPr>
    <w:r>
      <w:rPr>
        <w:noProof/>
        <w:lang w:eastAsia="tr-TR"/>
      </w:rPr>
      <w:pict w14:anchorId="2954F9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4" o:spid="_x0000_s1047" type="#_x0000_t75" style="position:absolute;margin-left:0;margin-top:0;width:595.45pt;height:842.15pt;z-index:-251659776;mso-position-horizontal:center;mso-position-horizontal-relative:margin;mso-position-vertical:center;mso-position-vertical-relative:margin" o:allowincell="f">
          <v:imagedata r:id="rId1" o:title="antetli_kagit_cop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4E43333B"/>
    <w:multiLevelType w:val="hybridMultilevel"/>
    <w:tmpl w:val="9B0475F6"/>
    <w:lvl w:ilvl="0" w:tplc="D7AC9C2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D5FF3"/>
    <w:multiLevelType w:val="hybridMultilevel"/>
    <w:tmpl w:val="6F28EAC8"/>
    <w:lvl w:ilvl="0" w:tplc="0B3EC3C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5695041">
    <w:abstractNumId w:val="2"/>
  </w:num>
  <w:num w:numId="2" w16cid:durableId="762603357">
    <w:abstractNumId w:val="1"/>
  </w:num>
  <w:num w:numId="3" w16cid:durableId="173134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231"/>
    <w:rsid w:val="001C7189"/>
    <w:rsid w:val="00260052"/>
    <w:rsid w:val="00273CC6"/>
    <w:rsid w:val="002A399B"/>
    <w:rsid w:val="002C112D"/>
    <w:rsid w:val="002F2899"/>
    <w:rsid w:val="00377FA8"/>
    <w:rsid w:val="00382515"/>
    <w:rsid w:val="003D65A6"/>
    <w:rsid w:val="0041155E"/>
    <w:rsid w:val="00466231"/>
    <w:rsid w:val="004962CF"/>
    <w:rsid w:val="004C42B0"/>
    <w:rsid w:val="00534EB1"/>
    <w:rsid w:val="00571336"/>
    <w:rsid w:val="005D3F15"/>
    <w:rsid w:val="005E1536"/>
    <w:rsid w:val="00634D1D"/>
    <w:rsid w:val="0063520C"/>
    <w:rsid w:val="00771849"/>
    <w:rsid w:val="007C34B4"/>
    <w:rsid w:val="00851E1C"/>
    <w:rsid w:val="009357F6"/>
    <w:rsid w:val="00A5122A"/>
    <w:rsid w:val="00B24D06"/>
    <w:rsid w:val="00C264B9"/>
    <w:rsid w:val="00C372A0"/>
    <w:rsid w:val="00C70DF2"/>
    <w:rsid w:val="00D151D7"/>
    <w:rsid w:val="00D74239"/>
    <w:rsid w:val="00E070CB"/>
    <w:rsid w:val="00E345CF"/>
    <w:rsid w:val="00E415F8"/>
    <w:rsid w:val="00E462A7"/>
    <w:rsid w:val="00F1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C8AA3"/>
  <w15:chartTrackingRefBased/>
  <w15:docId w15:val="{6FD9A6EF-F8BA-49AD-B29E-D142C7D3D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2A0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C112D"/>
  </w:style>
  <w:style w:type="paragraph" w:styleId="AltBilgi">
    <w:name w:val="footer"/>
    <w:basedOn w:val="Normal"/>
    <w:link w:val="AltBilgiChar"/>
    <w:uiPriority w:val="99"/>
    <w:unhideWhenUsed/>
    <w:rsid w:val="002C1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C112D"/>
  </w:style>
  <w:style w:type="paragraph" w:styleId="ListeParagraf">
    <w:name w:val="List Paragraph"/>
    <w:basedOn w:val="Normal"/>
    <w:uiPriority w:val="34"/>
    <w:qFormat/>
    <w:rsid w:val="007C34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han\Desktop\&#350;ABLONLAR\ANTETL&#304;%20KA&#286;IT%20AB&#304;DE%202023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36059-853B-4185-B09D-C33AA3C7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ANTETLİ KAĞIT ABİDE 2023</Template>
  <TotalTime>24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orhan pekdemir</dc:creator>
  <cp:keywords/>
  <dc:description/>
  <cp:lastModifiedBy>Orhan PEKDEMİR</cp:lastModifiedBy>
  <cp:revision>10</cp:revision>
  <dcterms:created xsi:type="dcterms:W3CDTF">2023-12-31T12:34:00Z</dcterms:created>
  <dcterms:modified xsi:type="dcterms:W3CDTF">2024-02-16T09:48:00Z</dcterms:modified>
</cp:coreProperties>
</file>