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6B93D" w14:textId="77777777" w:rsidR="007C34B4" w:rsidRDefault="007C34B4" w:rsidP="007C34B4">
      <w:pPr>
        <w:ind w:left="-284"/>
        <w:rPr>
          <w:b/>
        </w:rPr>
      </w:pPr>
      <w:bookmarkStart w:id="0" w:name="_Hlk158979059"/>
      <w:r>
        <w:rPr>
          <w:noProof/>
          <w:lang w:eastAsia="tr-TR"/>
        </w:rPr>
        <w:drawing>
          <wp:anchor distT="0" distB="0" distL="114300" distR="114300" simplePos="0" relativeHeight="251659264" behindDoc="0" locked="0" layoutInCell="1" allowOverlap="1" wp14:anchorId="23E1EC08" wp14:editId="2D28B68A">
            <wp:simplePos x="0" y="0"/>
            <wp:positionH relativeFrom="column">
              <wp:posOffset>1673860</wp:posOffset>
            </wp:positionH>
            <wp:positionV relativeFrom="paragraph">
              <wp:posOffset>10795</wp:posOffset>
            </wp:positionV>
            <wp:extent cx="2219325" cy="1871345"/>
            <wp:effectExtent l="0" t="0" r="9525" b="0"/>
            <wp:wrapSquare wrapText="bothSides"/>
            <wp:docPr id="4" name="Resim 2" descr="İnşaat ve Şantiye Levhası - İnşaat ve Şantiye Levhaları - Ekonomik İnşaat  ve Şantiye Levha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İnşaat ve Şantiye Levhası - İnşaat ve Şantiye Levhaları - Ekonomik İnşaat  ve Şantiye Levhaları"/>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9325" cy="18713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60288" behindDoc="0" locked="0" layoutInCell="1" allowOverlap="1" wp14:anchorId="0DEF987D" wp14:editId="3BB9AA68">
            <wp:simplePos x="0" y="0"/>
            <wp:positionH relativeFrom="margin">
              <wp:posOffset>4246245</wp:posOffset>
            </wp:positionH>
            <wp:positionV relativeFrom="paragraph">
              <wp:posOffset>191135</wp:posOffset>
            </wp:positionV>
            <wp:extent cx="2200275" cy="1447800"/>
            <wp:effectExtent l="0" t="0" r="9525" b="0"/>
            <wp:wrapThrough wrapText="bothSides">
              <wp:wrapPolygon edited="0">
                <wp:start x="0" y="0"/>
                <wp:lineTo x="0" y="21316"/>
                <wp:lineTo x="21506" y="21316"/>
                <wp:lineTo x="21506" y="0"/>
                <wp:lineTo x="0" y="0"/>
              </wp:wrapPolygon>
            </wp:wrapThrough>
            <wp:docPr id="2" name="Resim 3" descr="İnşaat ve Şantiye Levhaları - İnşaat ve Şantiye Levhaları - İnşaat ve  Şantiye Levha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İnşaat ve Şantiye Levhaları - İnşaat ve Şantiye Levhaları - İnşaat ve  Şantiye Levhalar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0275"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61312" behindDoc="0" locked="0" layoutInCell="1" allowOverlap="1" wp14:anchorId="5CCB3E0F" wp14:editId="7C189CF6">
            <wp:simplePos x="0" y="0"/>
            <wp:positionH relativeFrom="column">
              <wp:posOffset>-278130</wp:posOffset>
            </wp:positionH>
            <wp:positionV relativeFrom="paragraph">
              <wp:posOffset>267970</wp:posOffset>
            </wp:positionV>
            <wp:extent cx="1781175" cy="1333500"/>
            <wp:effectExtent l="0" t="0" r="9525" b="0"/>
            <wp:wrapTopAndBottom/>
            <wp:docPr id="3" name="Resim 6" descr="Önce İş Güvenliği Uyarı Levhası - İş Güvenliği ve İkaz Levhaları |  uyarilevhalari.com'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Önce İş Güvenliği Uyarı Levhası - İş Güvenliği ve İkaz Levhaları |  uyarilevhalari.com'da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1175"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 xml:space="preserve">   </w:t>
      </w:r>
    </w:p>
    <w:p w14:paraId="547D17CD" w14:textId="77777777" w:rsidR="007C34B4" w:rsidRDefault="007C34B4" w:rsidP="007C34B4">
      <w:pPr>
        <w:ind w:left="-284"/>
        <w:rPr>
          <w:b/>
        </w:rPr>
      </w:pPr>
    </w:p>
    <w:p w14:paraId="49F07190" w14:textId="0116D337" w:rsidR="007C34B4" w:rsidRPr="00F27BC9" w:rsidRDefault="007C34B4" w:rsidP="007C34B4">
      <w:pPr>
        <w:rPr>
          <w:b/>
        </w:rPr>
      </w:pPr>
      <w:r w:rsidRPr="00F27BC9">
        <w:rPr>
          <w:b/>
        </w:rPr>
        <w:t xml:space="preserve">1-İŞ YAPILACAK ALANDA İŞ GÜVENLİĞİ SAĞLANMASI  </w:t>
      </w:r>
    </w:p>
    <w:p w14:paraId="284180FF" w14:textId="61B194D2" w:rsidR="007C34B4" w:rsidRPr="00574BC8" w:rsidRDefault="007C34B4" w:rsidP="00F27BC9">
      <w:pPr>
        <w:pStyle w:val="ListeParagraf"/>
        <w:ind w:left="-142" w:right="-284" w:firstLine="142"/>
        <w:jc w:val="both"/>
      </w:pPr>
      <w:r w:rsidRPr="00574BC8">
        <w:t xml:space="preserve">İşlem yapacak kişi yâda kişiler, çalışacağı iş ile ilgili mesleki ehliyeti olan, sigortalı, iş güvenlik eğitimi almış (baret, eldiven, işe uygun elbise, maske, gözlük vb.)  </w:t>
      </w:r>
      <w:proofErr w:type="gramStart"/>
      <w:r w:rsidRPr="00574BC8">
        <w:t>bağlı</w:t>
      </w:r>
      <w:proofErr w:type="gramEnd"/>
      <w:r w:rsidRPr="00574BC8">
        <w:t xml:space="preserve"> olduğu kurum veya firma bilgisi dâhilinde, yalnız (tek kişi olarak) çalışmamak üzere, iş planını yazılı olarak kurum amirine ya da firmasına bildirecek ve çalışma mahalli ile ilgili çalışma ortamının çalışılabilir olduğunu tespit etmiş olmak şartı ile; yapacağı işlere başlayacaktır. Gerekirse teknik müdürlükten çalışma alanının projelerini isteyerek aynı işlemin başka alanlarda unutulmasını önleyecektir.</w:t>
      </w:r>
    </w:p>
    <w:p w14:paraId="73FE8EC0" w14:textId="77777777" w:rsidR="007C34B4" w:rsidRPr="0069041D" w:rsidRDefault="007C34B4" w:rsidP="007C34B4">
      <w:pPr>
        <w:rPr>
          <w:b/>
        </w:rPr>
      </w:pPr>
      <w:r w:rsidRPr="0069041D">
        <w:rPr>
          <w:b/>
        </w:rPr>
        <w:t>2-İŞE BAŞLAMA FORMU DOLDURULMASI</w:t>
      </w:r>
    </w:p>
    <w:p w14:paraId="07B74CF8" w14:textId="77777777" w:rsidR="007C34B4" w:rsidRDefault="007C34B4" w:rsidP="007C34B4">
      <w:pPr>
        <w:rPr>
          <w:b/>
        </w:rPr>
      </w:pPr>
      <w:r w:rsidRPr="0069041D">
        <w:rPr>
          <w:b/>
        </w:rPr>
        <w:t xml:space="preserve">3-PERİYODİK BAKIM </w:t>
      </w:r>
      <w:proofErr w:type="gramStart"/>
      <w:r w:rsidRPr="0069041D">
        <w:rPr>
          <w:b/>
        </w:rPr>
        <w:t>MI ?</w:t>
      </w:r>
      <w:proofErr w:type="gramEnd"/>
      <w:r>
        <w:rPr>
          <w:b/>
        </w:rPr>
        <w:t xml:space="preserve"> </w:t>
      </w:r>
      <w:r w:rsidRPr="0069041D">
        <w:rPr>
          <w:b/>
        </w:rPr>
        <w:t xml:space="preserve">ZARURİ İŞLEM </w:t>
      </w:r>
      <w:proofErr w:type="gramStart"/>
      <w:r w:rsidRPr="0069041D">
        <w:rPr>
          <w:b/>
        </w:rPr>
        <w:t>Mİ ?</w:t>
      </w:r>
      <w:proofErr w:type="gramEnd"/>
      <w:r w:rsidRPr="0069041D">
        <w:rPr>
          <w:b/>
        </w:rPr>
        <w:t xml:space="preserve"> , HANGİSİ OLDUĞU FORMDA BELİRTİLMELİ</w:t>
      </w:r>
    </w:p>
    <w:p w14:paraId="1E108B41" w14:textId="77777777" w:rsidR="007C34B4" w:rsidRPr="00574BC8" w:rsidRDefault="007C34B4" w:rsidP="007C34B4">
      <w:pPr>
        <w:rPr>
          <w:b/>
        </w:rPr>
      </w:pPr>
      <w:r w:rsidRPr="00574BC8">
        <w:rPr>
          <w:b/>
        </w:rPr>
        <w:t>4-</w:t>
      </w:r>
      <w:bookmarkStart w:id="1" w:name="_Hlk154774151"/>
      <w:r w:rsidRPr="00574BC8">
        <w:rPr>
          <w:b/>
        </w:rPr>
        <w:t>YAPILACAK İŞLEMLERDE ÖNCESİ VE SONRASINDA, RESİM, VİDEO, KAMERA ÇEKİLEREK, GEREKLİ RAPORLAR TUTULARAK DOSYA HALİNE GETİRİLMELİDİR.</w:t>
      </w:r>
      <w:bookmarkEnd w:id="1"/>
    </w:p>
    <w:p w14:paraId="7BBB0930" w14:textId="77777777" w:rsidR="007C34B4" w:rsidRPr="00574BC8" w:rsidRDefault="007C34B4" w:rsidP="007C34B4">
      <w:pPr>
        <w:rPr>
          <w:b/>
        </w:rPr>
      </w:pPr>
      <w:r w:rsidRPr="00574BC8">
        <w:rPr>
          <w:b/>
        </w:rPr>
        <w:t>5-İŞ VE İŞLEM DETAYLARI</w:t>
      </w:r>
    </w:p>
    <w:p w14:paraId="515C68B4" w14:textId="3B765B76" w:rsidR="007C34B4" w:rsidRPr="00574BC8" w:rsidRDefault="007C34B4" w:rsidP="007C34B4">
      <w:r w:rsidRPr="00574BC8">
        <w:t xml:space="preserve">- Altyapıda temizlik işine başlamadan önce İş programını yaparken öncelikle </w:t>
      </w:r>
      <w:r>
        <w:t>mesaiden sonra</w:t>
      </w:r>
      <w:r w:rsidRPr="00574BC8">
        <w:t xml:space="preserve"> yapılmalı,</w:t>
      </w:r>
      <w:r>
        <w:t xml:space="preserve"> </w:t>
      </w:r>
      <w:r w:rsidRPr="00574BC8">
        <w:t>çünkü (</w:t>
      </w:r>
      <w:r>
        <w:t xml:space="preserve">ziyaretçi </w:t>
      </w:r>
      <w:r w:rsidR="00F27BC9">
        <w:t>yoğunluğundan</w:t>
      </w:r>
      <w:r w:rsidR="00F27BC9" w:rsidRPr="00574BC8">
        <w:t>)</w:t>
      </w:r>
      <w:r w:rsidRPr="00574BC8">
        <w:t xml:space="preserve"> otoparklarda ve yaya giriş çıkışlarında </w:t>
      </w:r>
      <w:r w:rsidR="00F27BC9" w:rsidRPr="00574BC8">
        <w:t>hareketin az</w:t>
      </w:r>
      <w:r w:rsidRPr="00574BC8">
        <w:t xml:space="preserve"> olabileceği günlerde planlamalıdır</w:t>
      </w:r>
    </w:p>
    <w:p w14:paraId="61299B61" w14:textId="77777777" w:rsidR="007C34B4" w:rsidRDefault="007C34B4" w:rsidP="007C34B4">
      <w:r>
        <w:t>-</w:t>
      </w:r>
      <w:r w:rsidRPr="00574BC8">
        <w:t xml:space="preserve"> Çalışılacak rögar, menfez veya men hollerde dubalı ve şeritli ikazlar etrafına yapılarak, iş bitiminde kapaklar ve ızgaralar iki kez ayrı kişiler tarafından düzgün kapatıldığına dair kontrol edilerek iş sonlanmalıdır.</w:t>
      </w:r>
    </w:p>
    <w:p w14:paraId="143AB7DA" w14:textId="77777777" w:rsidR="007C34B4" w:rsidRDefault="007C34B4" w:rsidP="007C34B4">
      <w:r>
        <w:t>- Ön temizlik yapılabilmesi için gerekli kapak demontajları yapılarak iç kaba temizliği üç ayda bir genel, sonbaharda ise haftada bir yapılması önerilir.</w:t>
      </w:r>
    </w:p>
    <w:p w14:paraId="2BABD0FB" w14:textId="3653EC54" w:rsidR="007C34B4" w:rsidRDefault="007C34B4" w:rsidP="007C34B4">
      <w:r>
        <w:t>- Ön açık ızgaraların boru içleri görülecek şekilde temiz olduğu denetlenmeli. Eğer ki menholler arası geçişler varsa gerekirse kameralı susta sistemi ile yılda bir kez kontrolü sağlanmalıdır.</w:t>
      </w:r>
    </w:p>
    <w:p w14:paraId="797CFC28" w14:textId="700814E7" w:rsidR="007C34B4" w:rsidRPr="00574BC8" w:rsidRDefault="007C34B4" w:rsidP="007C34B4">
      <w:r>
        <w:t xml:space="preserve">- İhtiyaca </w:t>
      </w:r>
      <w:r w:rsidR="00F27BC9">
        <w:t>binaen</w:t>
      </w:r>
      <w:r>
        <w:t xml:space="preserve"> hiçbir zaman içerisinden değişik su boruları veya elektrik kabloları asla geçirilmemelidir.</w:t>
      </w:r>
    </w:p>
    <w:p w14:paraId="16D68131" w14:textId="77777777" w:rsidR="007C34B4" w:rsidRPr="00574BC8" w:rsidRDefault="007C34B4" w:rsidP="007C34B4">
      <w:pPr>
        <w:rPr>
          <w:b/>
        </w:rPr>
      </w:pPr>
      <w:r w:rsidRPr="00574BC8">
        <w:rPr>
          <w:b/>
        </w:rPr>
        <w:t>6-İŞ BİTİRME FORMU DOLDURULACAK</w:t>
      </w:r>
    </w:p>
    <w:p w14:paraId="3E26E1FC" w14:textId="1F30E440" w:rsidR="007C34B4" w:rsidRPr="00574BC8" w:rsidRDefault="007C34B4" w:rsidP="007C34B4">
      <w:r w:rsidRPr="00574BC8">
        <w:rPr>
          <w:b/>
        </w:rPr>
        <w:t>7- EDİNİLEN BİLGİ VE NOTLAR KURUM VE FİRMA ARŞİVLERİNE VERİLECEK</w:t>
      </w:r>
      <w:r w:rsidRPr="00574BC8">
        <w:t xml:space="preserve">                                                                                          </w:t>
      </w:r>
    </w:p>
    <w:p w14:paraId="74B84853" w14:textId="10BE9333" w:rsidR="007C34B4" w:rsidRPr="00574BC8" w:rsidRDefault="007C34B4" w:rsidP="007C34B4">
      <w:pPr>
        <w:tabs>
          <w:tab w:val="left" w:pos="7697"/>
        </w:tabs>
      </w:pPr>
      <w:r w:rsidRPr="00574BC8">
        <w:t xml:space="preserve">                                                                       </w:t>
      </w:r>
    </w:p>
    <w:p w14:paraId="020D1145" w14:textId="5C72D742" w:rsidR="00C264B9" w:rsidRDefault="007C34B4" w:rsidP="00534EB1">
      <w:pPr>
        <w:tabs>
          <w:tab w:val="left" w:pos="7697"/>
        </w:tabs>
      </w:pPr>
      <w:r w:rsidRPr="00574BC8">
        <w:t xml:space="preserve">                                                                                                                                           ORHAN PEKDEMİR</w:t>
      </w:r>
      <w:bookmarkEnd w:id="0"/>
    </w:p>
    <w:sectPr w:rsidR="00C264B9">
      <w:headerReference w:type="even" r:id="rId10"/>
      <w:headerReference w:type="default" r:id="rId11"/>
      <w:footerReference w:type="default" r:id="rId12"/>
      <w:headerReference w:type="firs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0B590" w14:textId="77777777" w:rsidR="005870F3" w:rsidRDefault="005870F3" w:rsidP="002C112D">
      <w:pPr>
        <w:spacing w:after="0" w:line="240" w:lineRule="auto"/>
      </w:pPr>
      <w:r>
        <w:separator/>
      </w:r>
    </w:p>
  </w:endnote>
  <w:endnote w:type="continuationSeparator" w:id="0">
    <w:p w14:paraId="6CC59569" w14:textId="77777777" w:rsidR="005870F3" w:rsidRDefault="005870F3" w:rsidP="002C1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Bahnschrift SemiBold Condensed">
    <w:panose1 w:val="020B0502040204020203"/>
    <w:charset w:val="A2"/>
    <w:family w:val="swiss"/>
    <w:pitch w:val="variable"/>
    <w:sig w:usb0="A00002C7" w:usb1="00000002" w:usb2="00000000" w:usb3="00000000" w:csb0="0000019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360AF" w14:textId="3F7246EC" w:rsidR="005976BC" w:rsidRDefault="00000000">
    <w:pPr>
      <w:pStyle w:val="AltBilgi"/>
    </w:pPr>
    <w:sdt>
      <w:sdtPr>
        <w:id w:val="-433744620"/>
        <w:docPartObj>
          <w:docPartGallery w:val="Page Numbers (Bottom of Page)"/>
          <w:docPartUnique/>
        </w:docPartObj>
      </w:sdtPr>
      <w:sdtContent>
        <w:r w:rsidR="005976BC">
          <w:rPr>
            <w:noProof/>
          </w:rPr>
          <mc:AlternateContent>
            <mc:Choice Requires="wpg">
              <w:drawing>
                <wp:anchor distT="0" distB="0" distL="114300" distR="114300" simplePos="0" relativeHeight="251662848" behindDoc="0" locked="0" layoutInCell="1" allowOverlap="1" wp14:anchorId="6AF780CB" wp14:editId="1E49CEB4">
                  <wp:simplePos x="0" y="0"/>
                  <wp:positionH relativeFrom="rightMargin">
                    <wp:align>left</wp:align>
                  </wp:positionH>
                  <wp:positionV relativeFrom="page">
                    <wp:posOffset>10355580</wp:posOffset>
                  </wp:positionV>
                  <wp:extent cx="358140" cy="381635"/>
                  <wp:effectExtent l="0" t="0" r="22860" b="18415"/>
                  <wp:wrapNone/>
                  <wp:docPr id="1091562239"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140" cy="381635"/>
                            <a:chOff x="1743" y="14699"/>
                            <a:chExt cx="688" cy="1129"/>
                          </a:xfrm>
                        </wpg:grpSpPr>
                        <wps:wsp>
                          <wps:cNvPr id="1559684028"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10404571"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3414CFC7" w14:textId="2C5BE4EF" w:rsidR="005976BC" w:rsidRDefault="005976BC">
                                <w:pPr>
                                  <w:pStyle w:val="AltBilgi"/>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F780CB" id="Grup 1" o:spid="_x0000_s1027" style="position:absolute;margin-left:0;margin-top:815.4pt;width:28.2pt;height:30.05pt;z-index:251662848;mso-position-horizontal:left;mso-position-horizontal-relative:right-margin-area;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vvGAgMAAGwHAAAOAAAAZHJzL2Uyb0RvYy54bWy8VW1v2yAQ/j5p/wHxfbWd2Ilj1amq9EWT&#10;9lKt3b4TjF80GxiQONmv3wF26nXVpHVSE8kCjjuee547OL84dC3aM6UbwXMcnYUYMU5F0fAqx18f&#10;bt6lGGlDeEFawVmOj0zji/XbN+e9zNhM1KItmEIQhOuslzmujZFZEGhas47oMyEZB2MpVEcMTFUV&#10;FIr0EL1rg1kYLoJeqEIqQZnWsHrljXjt4pclo+ZzWWpmUJtjwGbcV7nv1n6D9TnJKkVk3dABBnkB&#10;io40HA49hboihqCdav4I1TVUCS1Kc0ZFF4iybChzOUA2Ufgkm1sldtLlUmV9JU80AbVPeHpxWPpp&#10;f6vkvbxTHj0MPwj6XQMvQS+rbGq388pvRtv+oyhAT7IzwiV+KFVnQ0BK6OD4PZ74ZQeDKCzOkzSK&#10;QQUKpnkaLeaJ55/WIJL1ipbxHCOwRvFitRqN14P7IoVisr5RNHPGgGT+WAd1gGalh1rSj3Tp/6Pr&#10;viaSORW0peNOoaYADEmyWqRxOANMnHRAxSVQ4fai5dJCtzBg/4Z7bumBD9wiLjY14RVzux+OEpwj&#10;6wFpTFzsRIMwz3ONyraR36zjhPVZFEWev2SeOhAkG8kfeI9jf9RIHcmk0uaWiQ7ZQY61UaSparMR&#10;nEP7COVPIPsP2liMjw72YC5umraFdZK1HPU5XiWzxEHSom0Ka7Q2rartplVoT6APlzf27xIGy3Qb&#10;1DsvXLCakeJ6GBvStH4Mh7d84MlS40neiuJ4p0b+QPlXKoFFFMZhnCyBcl8BX4Av0LVlaJlOKmDs&#10;Lu1b6yT/pVKit4lCgf6mv3f4u/4T1Z/rmlH1U8/YgZdv7NQnuisA74R7FaW7xsC93zZdjtPQ/iw4&#10;kv2L7OawPfhWHLn2hYCU8Nc8PEswqIX6iVEPVzzU9o8dUQyj9j0HzldRbG8j4yag4wwmamrZTi2E&#10;UwiVY2oURn6yMf4l2UllO2ZsRi7sVVA2rl2sih7XULeuPt2FBVe666fh+bFvxnTu9j8+kutfAAAA&#10;//8DAFBLAwQUAAYACAAAACEAtBjVN98AAAAJAQAADwAAAGRycy9kb3ducmV2LnhtbEyPwU7DMBBE&#10;70j8g7VI3KgdSiMa4lRVBZwqJFokxG0bb5OosR3FbpL+PdsTHHdmNDsvX022FQP1ofFOQzJTIMiV&#10;3jSu0vC1f3t4BhEiOoOtd6ThQgFWxe1Njpnxo/ukYRcrwSUuZKihjrHLpAxlTRbDzHfk2Dv63mLk&#10;s6+k6XHkctvKR6VSabFx/KHGjjY1lafd2Wp4H3Fcz5PXYXs6bi4/+8XH9zYhre/vpvULiEhT/AvD&#10;dT5Ph4I3HfzZmSBaDQwSWU3nignYX6RPIA5XZamWIItc/icofgEAAP//AwBQSwECLQAUAAYACAAA&#10;ACEAtoM4kv4AAADhAQAAEwAAAAAAAAAAAAAAAAAAAAAAW0NvbnRlbnRfVHlwZXNdLnhtbFBLAQIt&#10;ABQABgAIAAAAIQA4/SH/1gAAAJQBAAALAAAAAAAAAAAAAAAAAC8BAABfcmVscy8ucmVsc1BLAQIt&#10;ABQABgAIAAAAIQD8NvvGAgMAAGwHAAAOAAAAAAAAAAAAAAAAAC4CAABkcnMvZTJvRG9jLnhtbFBL&#10;AQItABQABgAIAAAAIQC0GNU33wAAAAkBAAAPAAAAAAAAAAAAAAAAAFwFAABkcnMvZG93bnJldi54&#10;bWxQSwUGAAAAAAQABADzAAAAaAYAAAAA&#10;">
                  <v:shapetype id="_x0000_t32" coordsize="21600,21600" o:spt="32" o:oned="t" path="m,l21600,21600e" filled="f">
                    <v:path arrowok="t" fillok="f" o:connecttype="none"/>
                    <o:lock v:ext="edit" shapetype="t"/>
                  </v:shapetype>
                  <v:shape id="AutoShape 77" o:spid="_x0000_s1028"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0RfywAAAOMAAAAPAAAAZHJzL2Rvd25yZXYueG1sRI9BT8JA&#10;EIXvJv6HzZhwk62EIhQWYkxMeiEGqpwn3aGtdmeb7lKKv945mHiceW/e+2azG12rBupD49nA0zQB&#10;RVx623Bl4KN4e1yCChHZYuuZDNwowG57f7fBzPorH2g4xkpJCIcMDdQxdpnWoazJYZj6jli0s+8d&#10;Rhn7StserxLuWj1LkoV22LA01NjRa03l9/HiDKT5s/sKeXH4ibrYn4b2vbt8amMmD+PLGlSkMf6b&#10;/65zK/hpulos58lMoOUnWYDe/gIAAP//AwBQSwECLQAUAAYACAAAACEA2+H2y+4AAACFAQAAEwAA&#10;AAAAAAAAAAAAAAAAAAAAW0NvbnRlbnRfVHlwZXNdLnhtbFBLAQItABQABgAIAAAAIQBa9CxbvwAA&#10;ABUBAAALAAAAAAAAAAAAAAAAAB8BAABfcmVscy8ucmVsc1BLAQItABQABgAIAAAAIQDnq0RfywAA&#10;AOMAAAAPAAAAAAAAAAAAAAAAAAcCAABkcnMvZG93bnJldi54bWxQSwUGAAAAAAMAAwC3AAAA/wIA&#10;AAAA&#10;" strokecolor="#7f7f7f"/>
                  <v:rect id="Rectangle 78" o:spid="_x0000_s1029"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gZSywAAAOIAAAAPAAAAZHJzL2Rvd25yZXYueG1sRI9BS8NA&#10;FITvgv9heYI3uxupVWO3RaKC4KXW0urtkX1mY7JvQ3ZN0n/vCoLHYWa+YZbrybVioD7UnjVkMwWC&#10;uPSm5krD7u3p4gZEiMgGW8+k4UgB1qvTkyXmxo/8SsM2ViJBOOSowcbY5VKG0pLDMPMdcfI+fe8w&#10;JtlX0vQ4Jrhr5aVSC+mw5rRgsaPCUtlsv52Gxj58Pb40x+Kd90Nx2MTx9uOw0fr8bLq/AxFpiv/h&#10;v/az0bDI1FzNr64z+L2U7oBc/QAAAP//AwBQSwECLQAUAAYACAAAACEA2+H2y+4AAACFAQAAEwAA&#10;AAAAAAAAAAAAAAAAAAAAW0NvbnRlbnRfVHlwZXNdLnhtbFBLAQItABQABgAIAAAAIQBa9CxbvwAA&#10;ABUBAAALAAAAAAAAAAAAAAAAAB8BAABfcmVscy8ucmVsc1BLAQItABQABgAIAAAAIQCyVgZSywAA&#10;AOIAAAAPAAAAAAAAAAAAAAAAAAcCAABkcnMvZG93bnJldi54bWxQSwUGAAAAAAMAAwC3AAAA/wIA&#10;AAAA&#10;" filled="f" strokecolor="#7f7f7f">
                    <v:textbox>
                      <w:txbxContent>
                        <w:p w14:paraId="3414CFC7" w14:textId="2C5BE4EF" w:rsidR="005976BC" w:rsidRDefault="005976BC">
                          <w:pPr>
                            <w:pStyle w:val="AltBilgi"/>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v:textbox>
                  </v:rect>
                  <w10:wrap anchorx="margin" anchory="page"/>
                </v:group>
              </w:pict>
            </mc:Fallback>
          </mc:AlternateContent>
        </w:r>
        <w:r w:rsidR="004C2DCE">
          <w:t xml:space="preserve"> </w:t>
        </w:r>
      </w:sdtContent>
    </w:sdt>
    <w:r w:rsidR="004C2DCE">
      <w:t xml:space="preserve">                                                </w:t>
    </w:r>
  </w:p>
  <w:p w14:paraId="5AF42111" w14:textId="602EF105" w:rsidR="004C2DCE" w:rsidRDefault="004C2DCE">
    <w:pPr>
      <w:pStyle w:val="AltBilgi"/>
    </w:pPr>
    <w:r>
      <w:rPr>
        <w:noProof/>
      </w:rPr>
      <mc:AlternateContent>
        <mc:Choice Requires="wps">
          <w:drawing>
            <wp:anchor distT="0" distB="0" distL="114300" distR="114300" simplePos="0" relativeHeight="251664896" behindDoc="0" locked="0" layoutInCell="1" allowOverlap="1" wp14:anchorId="03E13A84" wp14:editId="02C53339">
              <wp:simplePos x="0" y="0"/>
              <wp:positionH relativeFrom="column">
                <wp:posOffset>4025496</wp:posOffset>
              </wp:positionH>
              <wp:positionV relativeFrom="paragraph">
                <wp:posOffset>360738</wp:posOffset>
              </wp:positionV>
              <wp:extent cx="1330036" cy="228427"/>
              <wp:effectExtent l="0" t="0" r="3810" b="635"/>
              <wp:wrapNone/>
              <wp:docPr id="1388622123" name="Metin Kutusu 4"/>
              <wp:cNvGraphicFramePr/>
              <a:graphic xmlns:a="http://schemas.openxmlformats.org/drawingml/2006/main">
                <a:graphicData uri="http://schemas.microsoft.com/office/word/2010/wordprocessingShape">
                  <wps:wsp>
                    <wps:cNvSpPr txBox="1"/>
                    <wps:spPr>
                      <a:xfrm>
                        <a:off x="0" y="0"/>
                        <a:ext cx="1330036" cy="228427"/>
                      </a:xfrm>
                      <a:prstGeom prst="rect">
                        <a:avLst/>
                      </a:prstGeom>
                      <a:solidFill>
                        <a:schemeClr val="lt1"/>
                      </a:solidFill>
                      <a:ln w="6350">
                        <a:noFill/>
                      </a:ln>
                    </wps:spPr>
                    <wps:txbx>
                      <w:txbxContent>
                        <w:p w14:paraId="61618BCE" w14:textId="6573BFA5" w:rsidR="004C2DCE" w:rsidRPr="008E3E5C" w:rsidRDefault="004C2DCE">
                          <w:pPr>
                            <w:rPr>
                              <w:rFonts w:ascii="Bahnschrift SemiBold Condensed" w:hAnsi="Bahnschrift SemiBold Condensed"/>
                              <w:b/>
                              <w:bCs/>
                              <w:sz w:val="18"/>
                              <w:szCs w:val="18"/>
                            </w:rPr>
                          </w:pPr>
                          <w:r w:rsidRPr="008E3E5C">
                            <w:rPr>
                              <w:rFonts w:ascii="Bahnschrift SemiBold Condensed" w:hAnsi="Bahnschrift SemiBold Condensed"/>
                              <w:b/>
                              <w:bCs/>
                              <w:sz w:val="18"/>
                              <w:szCs w:val="18"/>
                            </w:rPr>
                            <w:t xml:space="preserve">Mithatpaşa </w:t>
                          </w:r>
                          <w:proofErr w:type="gramStart"/>
                          <w:r w:rsidRPr="008E3E5C">
                            <w:rPr>
                              <w:rFonts w:ascii="Bahnschrift SemiBold Condensed" w:hAnsi="Bahnschrift SemiBold Condensed"/>
                              <w:b/>
                              <w:bCs/>
                              <w:sz w:val="18"/>
                              <w:szCs w:val="18"/>
                            </w:rPr>
                            <w:t>V.D :</w:t>
                          </w:r>
                          <w:proofErr w:type="gramEnd"/>
                          <w:r w:rsidRPr="008E3E5C">
                            <w:rPr>
                              <w:rFonts w:ascii="Bahnschrift SemiBold Condensed" w:hAnsi="Bahnschrift SemiBold Condensed"/>
                              <w:b/>
                              <w:bCs/>
                              <w:sz w:val="18"/>
                              <w:szCs w:val="18"/>
                            </w:rPr>
                            <w:t xml:space="preserve"> 645 010 4373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E13A84" id="_x0000_t202" coordsize="21600,21600" o:spt="202" path="m,l,21600r21600,l21600,xe">
              <v:stroke joinstyle="miter"/>
              <v:path gradientshapeok="t" o:connecttype="rect"/>
            </v:shapetype>
            <v:shape id="Metin Kutusu 4" o:spid="_x0000_s1030" type="#_x0000_t202" style="position:absolute;margin-left:316.95pt;margin-top:28.4pt;width:104.75pt;height: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H+AMAIAAFsEAAAOAAAAZHJzL2Uyb0RvYy54bWysVE1v2zAMvQ/YfxB0X+w4adoZcYosRYYB&#10;RVsgHXpWZCkRIIuapMTOfv0oOV/rdhp2kSmReiIfHz297xpN9sJ5Baaiw0FOiTAcamU2Ff3+uvx0&#10;R4kPzNRMgxEVPQhP72cfP0xbW4oCtqBr4QiCGF+2tqLbEGyZZZ5vRcP8AKww6JTgGhZw6zZZ7ViL&#10;6I3OijyfZC242jrgwns8feiddJbwpRQ8PEvpRSC6ophbSKtL6zqu2WzKyo1jdqv4MQ32D1k0TBl8&#10;9Az1wAIjO6f+gGoUd+BBhgGHJgMpFRepBqxmmL+rZrVlVqRakBxvzzT5/wfLn/Yr++JI6L5Ahw2M&#10;hLTWlx4PYz2ddE38YqYE/Ujh4Uyb6ALh8dJolOejCSUcfUVxNy5uI0x2uW2dD18FNCQaFXXYlsQW&#10;2z/60IeeQuJjHrSql0rrtIlSEAvtyJ5hE3VIOSL4b1HakLaik9FNnoANxOs9sjaYy6WmaIVu3RFV&#10;Y7anetdQH5AGB71CvOVLhbk+Mh9emENJYOUo8/CMi9SAb8HRomQL7uffzmM8dgq9lLQosYr6Hzvm&#10;BCX6m8Eefh6Ox1GTaTO+uS1w464962uP2TULQAKGOFCWJzPGB30ypYPmDadhHl9FFzMc365oOJmL&#10;0Asfp4mL+TwFoQotC49mZXmEjoTHTrx2b8zZY7sCNvoJTmJk5buu9bHxpoH5LoBUqaWR557VI/2o&#10;4CSK47TFEbnep6jLP2H2CwAA//8DAFBLAwQUAAYACAAAACEA6KiBFeEAAAAJAQAADwAAAGRycy9k&#10;b3ducmV2LnhtbEyPTU+DQBCG7yb+h82YeDF2sbRIkaExRm3izeJHvG3ZEYjsLGG3gP/e9aTHyTx5&#10;3+fNt7PpxEiDay0jXC0iEMSV1S3XCC/lw2UKwnnFWnWWCeGbHGyL05NcZdpO/Ezj3tcihLDLFELj&#10;fZ9J6aqGjHIL2xOH36cdjPLhHGqpBzWFcNPJZRQl0qiWQ0OjerprqPraHw3Cx0X9/uTmx9cpXsf9&#10;/W4sr990iXh+Nt/egPA0+z8YfvWDOhTB6WCPrJ3oEJI43gQUYZ2ECQFIV/EKxAFhs0xBFrn8v6D4&#10;AQAA//8DAFBLAQItABQABgAIAAAAIQC2gziS/gAAAOEBAAATAAAAAAAAAAAAAAAAAAAAAABbQ29u&#10;dGVudF9UeXBlc10ueG1sUEsBAi0AFAAGAAgAAAAhADj9If/WAAAAlAEAAAsAAAAAAAAAAAAAAAAA&#10;LwEAAF9yZWxzLy5yZWxzUEsBAi0AFAAGAAgAAAAhAM20f4AwAgAAWwQAAA4AAAAAAAAAAAAAAAAA&#10;LgIAAGRycy9lMm9Eb2MueG1sUEsBAi0AFAAGAAgAAAAhAOiogRXhAAAACQEAAA8AAAAAAAAAAAAA&#10;AAAAigQAAGRycy9kb3ducmV2LnhtbFBLBQYAAAAABAAEAPMAAACYBQAAAAA=&#10;" fillcolor="white [3201]" stroked="f" strokeweight=".5pt">
              <v:textbox>
                <w:txbxContent>
                  <w:p w14:paraId="61618BCE" w14:textId="6573BFA5" w:rsidR="004C2DCE" w:rsidRPr="008E3E5C" w:rsidRDefault="004C2DCE">
                    <w:pPr>
                      <w:rPr>
                        <w:rFonts w:ascii="Bahnschrift SemiBold Condensed" w:hAnsi="Bahnschrift SemiBold Condensed"/>
                        <w:b/>
                        <w:bCs/>
                        <w:sz w:val="18"/>
                        <w:szCs w:val="18"/>
                      </w:rPr>
                    </w:pPr>
                    <w:r w:rsidRPr="008E3E5C">
                      <w:rPr>
                        <w:rFonts w:ascii="Bahnschrift SemiBold Condensed" w:hAnsi="Bahnschrift SemiBold Condensed"/>
                        <w:b/>
                        <w:bCs/>
                        <w:sz w:val="18"/>
                        <w:szCs w:val="18"/>
                      </w:rPr>
                      <w:t xml:space="preserve">Mithatpaşa </w:t>
                    </w:r>
                    <w:proofErr w:type="gramStart"/>
                    <w:r w:rsidRPr="008E3E5C">
                      <w:rPr>
                        <w:rFonts w:ascii="Bahnschrift SemiBold Condensed" w:hAnsi="Bahnschrift SemiBold Condensed"/>
                        <w:b/>
                        <w:bCs/>
                        <w:sz w:val="18"/>
                        <w:szCs w:val="18"/>
                      </w:rPr>
                      <w:t>V.D :</w:t>
                    </w:r>
                    <w:proofErr w:type="gramEnd"/>
                    <w:r w:rsidRPr="008E3E5C">
                      <w:rPr>
                        <w:rFonts w:ascii="Bahnschrift SemiBold Condensed" w:hAnsi="Bahnschrift SemiBold Condensed"/>
                        <w:b/>
                        <w:bCs/>
                        <w:sz w:val="18"/>
                        <w:szCs w:val="18"/>
                      </w:rPr>
                      <w:t xml:space="preserve"> 645 010 4373</w:t>
                    </w:r>
                  </w:p>
                </w:txbxContent>
              </v:textbox>
            </v:shape>
          </w:pict>
        </mc:Fallback>
      </mc:AlternateContent>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8FA15" w14:textId="77777777" w:rsidR="005870F3" w:rsidRDefault="005870F3" w:rsidP="002C112D">
      <w:pPr>
        <w:spacing w:after="0" w:line="240" w:lineRule="auto"/>
      </w:pPr>
      <w:r>
        <w:separator/>
      </w:r>
    </w:p>
  </w:footnote>
  <w:footnote w:type="continuationSeparator" w:id="0">
    <w:p w14:paraId="62752405" w14:textId="77777777" w:rsidR="005870F3" w:rsidRDefault="005870F3" w:rsidP="002C11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35DDA" w14:textId="77777777" w:rsidR="004962CF" w:rsidRDefault="00000000">
    <w:pPr>
      <w:pStyle w:val="stBilgi"/>
    </w:pPr>
    <w:r>
      <w:rPr>
        <w:noProof/>
        <w:lang w:eastAsia="tr-TR"/>
      </w:rPr>
      <w:pict w14:anchorId="390C05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2668485" o:spid="_x0000_s1048" type="#_x0000_t75" style="position:absolute;margin-left:0;margin-top:0;width:595.45pt;height:842.15pt;z-index:-251658752;mso-position-horizontal:center;mso-position-horizontal-relative:margin;mso-position-vertical:center;mso-position-vertical-relative:margin" o:allowincell="f">
          <v:imagedata r:id="rId1" o:title="antetli_kagit_copy-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791A" w14:textId="53F011E2" w:rsidR="003D65A6" w:rsidRPr="006E290E" w:rsidRDefault="00A30082" w:rsidP="003D65A6">
    <w:pPr>
      <w:jc w:val="center"/>
      <w:rPr>
        <w:b/>
        <w:sz w:val="28"/>
        <w:szCs w:val="28"/>
      </w:rPr>
    </w:pPr>
    <w:r>
      <w:rPr>
        <w:rFonts w:ascii="Times New Roman" w:hAnsi="Times New Roman"/>
        <w:noProof/>
        <w:sz w:val="24"/>
        <w:szCs w:val="24"/>
        <w:lang w:eastAsia="tr-TR"/>
      </w:rPr>
      <mc:AlternateContent>
        <mc:Choice Requires="wps">
          <w:drawing>
            <wp:anchor distT="45720" distB="45720" distL="114300" distR="114300" simplePos="0" relativeHeight="251660800" behindDoc="0" locked="0" layoutInCell="1" allowOverlap="1" wp14:anchorId="665817D5" wp14:editId="09777134">
              <wp:simplePos x="0" y="0"/>
              <wp:positionH relativeFrom="margin">
                <wp:posOffset>533400</wp:posOffset>
              </wp:positionH>
              <wp:positionV relativeFrom="paragraph">
                <wp:posOffset>304165</wp:posOffset>
              </wp:positionV>
              <wp:extent cx="5676900" cy="274320"/>
              <wp:effectExtent l="0" t="0" r="0" b="0"/>
              <wp:wrapSquare wrapText="bothSides"/>
              <wp:docPr id="217"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274320"/>
                      </a:xfrm>
                      <a:prstGeom prst="rect">
                        <a:avLst/>
                      </a:prstGeom>
                      <a:solidFill>
                        <a:srgbClr val="FFFFFF"/>
                      </a:solidFill>
                      <a:ln w="9525">
                        <a:noFill/>
                        <a:miter lim="800000"/>
                        <a:headEnd/>
                        <a:tailEnd/>
                      </a:ln>
                    </wps:spPr>
                    <wps:txbx>
                      <w:txbxContent>
                        <w:p w14:paraId="5C97398B" w14:textId="77777777" w:rsidR="00A30082" w:rsidRPr="005976BC" w:rsidRDefault="00A30082" w:rsidP="00A30082">
                          <w:pPr>
                            <w:jc w:val="center"/>
                            <w:rPr>
                              <w:b/>
                              <w:bCs/>
                              <w:color w:val="FF0000"/>
                              <w:sz w:val="20"/>
                              <w:szCs w:val="20"/>
                            </w:rPr>
                          </w:pPr>
                          <w:r w:rsidRPr="005976BC">
                            <w:rPr>
                              <w:b/>
                              <w:bCs/>
                              <w:color w:val="FF0000"/>
                              <w:sz w:val="20"/>
                              <w:szCs w:val="20"/>
                            </w:rPr>
                            <w:t>İLGİLİ BİRİMLER TALİMATNAMELERİ A2 BOYUTUNDA ÇOĞALTIP ASMALIDIR</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5817D5" id="_x0000_t202" coordsize="21600,21600" o:spt="202" path="m,l,21600r21600,l21600,xe">
              <v:stroke joinstyle="miter"/>
              <v:path gradientshapeok="t" o:connecttype="rect"/>
            </v:shapetype>
            <v:shape id="Metin Kutusu 1" o:spid="_x0000_s1026" type="#_x0000_t202" style="position:absolute;left:0;text-align:left;margin-left:42pt;margin-top:23.95pt;width:447pt;height:21.6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5pVHgIAAB4EAAAOAAAAZHJzL2Uyb0RvYy54bWysU9tu2zAMfR+wfxD0vtjJcmmMOEWXLsOA&#10;bh3Q7QNkWY6FyaJGKbGzrx+lpGnQvQ3TAyGJ1BF5eLi6HTrDDgq9Blvy8SjnTFkJtba7kv/4vn13&#10;w5kPwtbCgFUlPyrPb9dv36x6V6gJtGBqhYxArC96V/I2BFdkmZet6oQfgVOWnA1gJwIdcZfVKHpC&#10;70w2yfN51gPWDkEq7+n2/uTk64TfNEqGx6bxKjBTcsotJIvJVtFm65Uodihcq+U5DfEPWXRCW/r0&#10;AnUvgmB71H9BdVoieGjCSEKXQdNoqVINVM04f1XNUyucSrUQOd5daPL/D1Z+PTy5b8jC8AEGamAq&#10;wrsHkD89s7Bphd2pO0ToWyVq+ngcKct654vz00i1L3wEqfovUFOTxT5AAhoa7CIrVCcjdGrA8UK6&#10;GgKTdDmbL+bLnFySfJPF9P0kdSUTxfNrhz58UtCxuCk5UlMTujg8+BCzEcVzSPzMg9H1VhuTDrir&#10;NgbZQZAAtmmlAl6FGcv6ki9nk1lCthDfJ210OpBAje5KfpPHdZJMZOOjrVNIENqc9pSJsWd6IiMn&#10;bsJQDRQYaaqgPhJRCCch0uCERzKNAfpeGu04awF/v76LcdRz8nDWk1hL7n/tBSrOzGdLTVmOp9Oo&#10;7nSYzhZEIcNrT3XtEVYSVMkDZ6ftJqSJiHxZuKPmNTrx+pLxuSYSYaL7PDBR5dfnFPUy1us/AAAA&#10;//8DAFBLAwQUAAYACAAAACEAPdpqqN0AAAAIAQAADwAAAGRycy9kb3ducmV2LnhtbEyPzU7DMBCE&#10;70i8g7WVuCDqBIXmhzgVIIG49ucBNvE2iRrbUew26duznOC2uzOa/abcLmYQV5p876yCeB2BINs4&#10;3dtWwfHw+ZSB8AGtxsFZUnAjD9vq/q7EQrvZ7ui6D63gEOsLVNCFMBZS+qYjg37tRrKsndxkMPA6&#10;tVJPOHO4GeRzFG2kwd7yhw5H+uioOe8vRsHpe358yef6KxzTXbJ5xz6t3U2ph9Xy9goi0BL+zPCL&#10;z+hQMVPtLlZ7MSjIEq4SFCRpDoL1PM34UPMQxyCrUv4vUP0AAAD//wMAUEsBAi0AFAAGAAgAAAAh&#10;ALaDOJL+AAAA4QEAABMAAAAAAAAAAAAAAAAAAAAAAFtDb250ZW50X1R5cGVzXS54bWxQSwECLQAU&#10;AAYACAAAACEAOP0h/9YAAACUAQAACwAAAAAAAAAAAAAAAAAvAQAAX3JlbHMvLnJlbHNQSwECLQAU&#10;AAYACAAAACEAdsuaVR4CAAAeBAAADgAAAAAAAAAAAAAAAAAuAgAAZHJzL2Uyb0RvYy54bWxQSwEC&#10;LQAUAAYACAAAACEAPdpqqN0AAAAIAQAADwAAAAAAAAAAAAAAAAB4BAAAZHJzL2Rvd25yZXYueG1s&#10;UEsFBgAAAAAEAAQA8wAAAIIFAAAAAA==&#10;" stroked="f">
              <v:textbox>
                <w:txbxContent>
                  <w:p w14:paraId="5C97398B" w14:textId="77777777" w:rsidR="00A30082" w:rsidRPr="005976BC" w:rsidRDefault="00A30082" w:rsidP="00A30082">
                    <w:pPr>
                      <w:jc w:val="center"/>
                      <w:rPr>
                        <w:b/>
                        <w:bCs/>
                        <w:color w:val="FF0000"/>
                        <w:sz w:val="20"/>
                        <w:szCs w:val="20"/>
                      </w:rPr>
                    </w:pPr>
                    <w:r w:rsidRPr="005976BC">
                      <w:rPr>
                        <w:b/>
                        <w:bCs/>
                        <w:color w:val="FF0000"/>
                        <w:sz w:val="20"/>
                        <w:szCs w:val="20"/>
                      </w:rPr>
                      <w:t>İLGİLİ BİRİMLER TALİMATNAMELERİ A2 BOYUTUNDA ÇOĞALTIP ASMALIDIR</w:t>
                    </w:r>
                  </w:p>
                </w:txbxContent>
              </v:textbox>
              <w10:wrap type="square" anchorx="margin"/>
            </v:shape>
          </w:pict>
        </mc:Fallback>
      </mc:AlternateContent>
    </w:r>
    <w:r w:rsidR="003D65A6">
      <w:rPr>
        <w:b/>
        <w:sz w:val="28"/>
        <w:szCs w:val="28"/>
      </w:rPr>
      <w:t xml:space="preserve">         </w:t>
    </w:r>
    <w:r w:rsidR="003D65A6" w:rsidRPr="006E290E">
      <w:rPr>
        <w:b/>
        <w:sz w:val="28"/>
        <w:szCs w:val="28"/>
      </w:rPr>
      <w:t>1- ALT YAPI</w:t>
    </w:r>
    <w:r w:rsidR="003D65A6">
      <w:rPr>
        <w:b/>
        <w:sz w:val="28"/>
        <w:szCs w:val="28"/>
      </w:rPr>
      <w:t xml:space="preserve"> – </w:t>
    </w:r>
    <w:proofErr w:type="gramStart"/>
    <w:r w:rsidR="003D65A6" w:rsidRPr="006E290E">
      <w:rPr>
        <w:b/>
        <w:sz w:val="28"/>
        <w:szCs w:val="28"/>
      </w:rPr>
      <w:t>IZGARALAR</w:t>
    </w:r>
    <w:r w:rsidR="003D65A6">
      <w:rPr>
        <w:b/>
        <w:sz w:val="28"/>
        <w:szCs w:val="28"/>
      </w:rPr>
      <w:t xml:space="preserve"> </w:t>
    </w:r>
    <w:r w:rsidR="003D65A6" w:rsidRPr="006E290E">
      <w:rPr>
        <w:b/>
        <w:sz w:val="28"/>
        <w:szCs w:val="28"/>
      </w:rPr>
      <w:t>-</w:t>
    </w:r>
    <w:proofErr w:type="gramEnd"/>
    <w:r w:rsidR="003D65A6">
      <w:rPr>
        <w:b/>
        <w:sz w:val="28"/>
        <w:szCs w:val="28"/>
      </w:rPr>
      <w:t xml:space="preserve"> </w:t>
    </w:r>
    <w:r w:rsidR="003D65A6" w:rsidRPr="006E290E">
      <w:rPr>
        <w:b/>
        <w:sz w:val="28"/>
        <w:szCs w:val="28"/>
      </w:rPr>
      <w:t>GİDERLER PERİYODİK BAKIM TALİMAT</w:t>
    </w:r>
    <w:r w:rsidR="003D65A6">
      <w:rPr>
        <w:b/>
        <w:sz w:val="28"/>
        <w:szCs w:val="28"/>
      </w:rPr>
      <w:t>I</w:t>
    </w:r>
  </w:p>
  <w:p w14:paraId="63E1D720" w14:textId="2D6BF84D" w:rsidR="003D65A6" w:rsidRDefault="003D65A6" w:rsidP="003D65A6">
    <w:pPr>
      <w:pStyle w:val="stBilgi"/>
    </w:pPr>
  </w:p>
  <w:p w14:paraId="4FF08F6D" w14:textId="63E6ECB9" w:rsidR="004962CF" w:rsidRDefault="00000000">
    <w:pPr>
      <w:pStyle w:val="stBilgi"/>
    </w:pPr>
    <w:r>
      <w:rPr>
        <w:noProof/>
        <w:lang w:eastAsia="tr-TR"/>
      </w:rPr>
      <w:pict w14:anchorId="1D38DB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2668486" o:spid="_x0000_s1049" type="#_x0000_t75" style="position:absolute;margin-left:0;margin-top:0;width:595.45pt;height:842.15pt;z-index:-251652608;mso-position-horizontal:center;mso-position-horizontal-relative:margin;mso-position-vertical:center;mso-position-vertical-relative:margin" o:allowincell="f">
          <v:imagedata r:id="rId1" o:title="antetli_kagit_copy-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9737F" w14:textId="77777777" w:rsidR="004962CF" w:rsidRDefault="00000000">
    <w:pPr>
      <w:pStyle w:val="stBilgi"/>
    </w:pPr>
    <w:r>
      <w:rPr>
        <w:noProof/>
        <w:lang w:eastAsia="tr-TR"/>
      </w:rPr>
      <w:pict w14:anchorId="2954F9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2668484" o:spid="_x0000_s1047" type="#_x0000_t75" style="position:absolute;margin-left:0;margin-top:0;width:595.45pt;height:842.15pt;z-index:-251659776;mso-position-horizontal:center;mso-position-horizontal-relative:margin;mso-position-vertical:center;mso-position-vertical-relative:margin" o:allowincell="f">
          <v:imagedata r:id="rId1" o:title="antetli_kagit_copy-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231"/>
    <w:rsid w:val="00260052"/>
    <w:rsid w:val="002C112D"/>
    <w:rsid w:val="003D65A6"/>
    <w:rsid w:val="00466231"/>
    <w:rsid w:val="004962CF"/>
    <w:rsid w:val="004C2DCE"/>
    <w:rsid w:val="00534EB1"/>
    <w:rsid w:val="00582EFB"/>
    <w:rsid w:val="005870F3"/>
    <w:rsid w:val="005976BC"/>
    <w:rsid w:val="005D3F15"/>
    <w:rsid w:val="00634D1D"/>
    <w:rsid w:val="007C34B4"/>
    <w:rsid w:val="008E3E5C"/>
    <w:rsid w:val="00A30082"/>
    <w:rsid w:val="00B24D06"/>
    <w:rsid w:val="00B307DC"/>
    <w:rsid w:val="00C264B9"/>
    <w:rsid w:val="00C361C1"/>
    <w:rsid w:val="00D151D7"/>
    <w:rsid w:val="00E462A7"/>
    <w:rsid w:val="00EB62A1"/>
    <w:rsid w:val="00F27BC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2C8AA3"/>
  <w15:chartTrackingRefBased/>
  <w15:docId w15:val="{6FD9A6EF-F8BA-49AD-B29E-D142C7D3D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4B4"/>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C112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C112D"/>
  </w:style>
  <w:style w:type="paragraph" w:styleId="AltBilgi">
    <w:name w:val="footer"/>
    <w:basedOn w:val="Normal"/>
    <w:link w:val="AltBilgiChar"/>
    <w:uiPriority w:val="99"/>
    <w:unhideWhenUsed/>
    <w:rsid w:val="002C112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C112D"/>
  </w:style>
  <w:style w:type="paragraph" w:styleId="ListeParagraf">
    <w:name w:val="List Paragraph"/>
    <w:basedOn w:val="Normal"/>
    <w:uiPriority w:val="34"/>
    <w:qFormat/>
    <w:rsid w:val="007C34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rhan\Desktop\&#350;ABLONLAR\ANTETL&#304;%20KA&#286;IT%20AB&#304;DE%202023.dot"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336059-853B-4185-B09D-C33AA3C7E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ANTETLİ KAĞIT ABİDE 2023</Template>
  <TotalTime>27</TotalTime>
  <Pages>1</Pages>
  <Words>331</Words>
  <Characters>1892</Characters>
  <Application>Microsoft Office Word</Application>
  <DocSecurity>0</DocSecurity>
  <Lines>15</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orhan pekdemir</dc:creator>
  <cp:keywords/>
  <dc:description/>
  <cp:lastModifiedBy>Orhan PEKDEMİR</cp:lastModifiedBy>
  <cp:revision>6</cp:revision>
  <dcterms:created xsi:type="dcterms:W3CDTF">2023-12-31T12:34:00Z</dcterms:created>
  <dcterms:modified xsi:type="dcterms:W3CDTF">2024-02-16T09:47:00Z</dcterms:modified>
</cp:coreProperties>
</file>