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AF2D0" w14:textId="77777777" w:rsidR="00333C30" w:rsidRDefault="00B0226A"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6C426C07" wp14:editId="4B3747B2">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22A50"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22C65AF2" wp14:editId="2E9BC33E">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289DE662" wp14:editId="4C9C14AB">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1AD1C083" wp14:editId="7BD313A3">
            <wp:extent cx="2512695" cy="1864995"/>
            <wp:effectExtent l="0" t="0" r="1905" b="1905"/>
            <wp:docPr id="5" name="Resim 5"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47B200A3"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12CF3659"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3264B299"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5C246F3F"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7CCCB1A7"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53C857D7" w14:textId="77777777" w:rsidR="00565C80" w:rsidRDefault="00565C80" w:rsidP="00117083">
      <w:pPr>
        <w:pStyle w:val="ALTBALIK"/>
        <w:spacing w:line="360" w:lineRule="auto"/>
      </w:pPr>
      <w:r>
        <w:t xml:space="preserve">5- </w:t>
      </w:r>
      <w:r w:rsidR="008249E2">
        <w:t xml:space="preserve">UYGULANACAK </w:t>
      </w:r>
      <w:r>
        <w:t>İŞ VE İŞLEM DETAYLARI</w:t>
      </w:r>
    </w:p>
    <w:p w14:paraId="47DEBCD4" w14:textId="77777777" w:rsidR="00DE5B3E" w:rsidRPr="001112E6" w:rsidRDefault="00DE5B3E" w:rsidP="001112E6">
      <w:pPr>
        <w:pStyle w:val="ListeParagraf"/>
        <w:numPr>
          <w:ilvl w:val="0"/>
          <w:numId w:val="8"/>
        </w:numPr>
        <w:ind w:left="1276"/>
      </w:pPr>
      <w:proofErr w:type="gramStart"/>
      <w:r w:rsidRPr="001112E6">
        <w:t>alüminyum</w:t>
      </w:r>
      <w:proofErr w:type="gramEnd"/>
      <w:r w:rsidRPr="001112E6">
        <w:t xml:space="preserve"> sensörlü kapılar kontrol edilecek</w:t>
      </w:r>
    </w:p>
    <w:p w14:paraId="46FEF62B" w14:textId="77777777" w:rsidR="00DE5B3E" w:rsidRPr="001112E6" w:rsidRDefault="00DE5B3E" w:rsidP="001112E6">
      <w:pPr>
        <w:pStyle w:val="ListeParagraf"/>
        <w:numPr>
          <w:ilvl w:val="0"/>
          <w:numId w:val="8"/>
        </w:numPr>
        <w:ind w:left="1276"/>
      </w:pPr>
      <w:r w:rsidRPr="001112E6">
        <w:t>Alüminyum kayar kapılar sistem olarak kontrol edilecek</w:t>
      </w:r>
    </w:p>
    <w:p w14:paraId="3E36B1B4" w14:textId="77777777" w:rsidR="00DE5B3E" w:rsidRPr="001112E6" w:rsidRDefault="00DE5B3E" w:rsidP="001112E6">
      <w:pPr>
        <w:pStyle w:val="ListeParagraf"/>
        <w:numPr>
          <w:ilvl w:val="0"/>
          <w:numId w:val="8"/>
        </w:numPr>
        <w:ind w:left="1276"/>
      </w:pPr>
      <w:r w:rsidRPr="001112E6">
        <w:t>Kapı çekler kontrol edilecek</w:t>
      </w:r>
    </w:p>
    <w:p w14:paraId="534C1750" w14:textId="77777777" w:rsidR="00DE5B3E" w:rsidRPr="001112E6" w:rsidRDefault="00DE5B3E" w:rsidP="001112E6">
      <w:pPr>
        <w:pStyle w:val="ListeParagraf"/>
        <w:numPr>
          <w:ilvl w:val="0"/>
          <w:numId w:val="8"/>
        </w:numPr>
        <w:ind w:left="1276"/>
      </w:pPr>
      <w:r w:rsidRPr="001112E6">
        <w:t>Kol ve iç kilit sistemleri kontrol edilecek</w:t>
      </w:r>
    </w:p>
    <w:p w14:paraId="2927387F" w14:textId="77777777" w:rsidR="00DE5B3E" w:rsidRPr="001112E6" w:rsidRDefault="00DE5B3E" w:rsidP="001112E6">
      <w:pPr>
        <w:pStyle w:val="ListeParagraf"/>
        <w:numPr>
          <w:ilvl w:val="0"/>
          <w:numId w:val="8"/>
        </w:numPr>
        <w:ind w:left="1276"/>
      </w:pPr>
      <w:r w:rsidRPr="001112E6">
        <w:t>Menteşeler kontrol edilecek</w:t>
      </w:r>
    </w:p>
    <w:p w14:paraId="60AF3135" w14:textId="77777777" w:rsidR="00DE5B3E" w:rsidRPr="001112E6" w:rsidRDefault="00DE5B3E" w:rsidP="001112E6">
      <w:pPr>
        <w:pStyle w:val="ListeParagraf"/>
        <w:numPr>
          <w:ilvl w:val="0"/>
          <w:numId w:val="8"/>
        </w:numPr>
        <w:ind w:left="1276"/>
      </w:pPr>
      <w:r w:rsidRPr="001112E6">
        <w:t>İki yılda bir kez dış cephe cam macunları kontrol edilecek</w:t>
      </w:r>
    </w:p>
    <w:p w14:paraId="3BFFACA0" w14:textId="77777777" w:rsidR="00DE5B3E" w:rsidRPr="001112E6" w:rsidRDefault="00DE5B3E" w:rsidP="001112E6">
      <w:pPr>
        <w:pStyle w:val="ListeParagraf"/>
        <w:numPr>
          <w:ilvl w:val="0"/>
          <w:numId w:val="8"/>
        </w:numPr>
        <w:ind w:left="1276"/>
      </w:pPr>
      <w:r w:rsidRPr="001112E6">
        <w:t xml:space="preserve">Duvar veya başka eşya </w:t>
      </w:r>
      <w:proofErr w:type="spellStart"/>
      <w:r w:rsidRPr="001112E6">
        <w:t>vs</w:t>
      </w:r>
      <w:proofErr w:type="spellEnd"/>
      <w:r w:rsidRPr="001112E6">
        <w:t xml:space="preserve"> çarpan kapılara stop takılacak</w:t>
      </w:r>
    </w:p>
    <w:p w14:paraId="5A8E3EF4" w14:textId="77777777" w:rsidR="00DE5B3E" w:rsidRPr="001112E6" w:rsidRDefault="00DE5B3E" w:rsidP="001112E6">
      <w:pPr>
        <w:pStyle w:val="ListeParagraf"/>
        <w:numPr>
          <w:ilvl w:val="0"/>
          <w:numId w:val="8"/>
        </w:numPr>
        <w:ind w:left="1276"/>
      </w:pPr>
      <w:r w:rsidRPr="001112E6">
        <w:t>Özgün pencerelerde sürgü ve kilit karşılıkları özellikle kontrol edilecek</w:t>
      </w:r>
    </w:p>
    <w:p w14:paraId="1E1205C3" w14:textId="77777777" w:rsidR="00DE5B3E" w:rsidRPr="001112E6" w:rsidRDefault="00DE5B3E" w:rsidP="001112E6">
      <w:pPr>
        <w:pStyle w:val="ListeParagraf"/>
        <w:numPr>
          <w:ilvl w:val="0"/>
          <w:numId w:val="8"/>
        </w:numPr>
        <w:ind w:left="1276"/>
      </w:pPr>
      <w:r w:rsidRPr="001112E6">
        <w:t>Dış cephelerdeki kapı ve pencerelerde yağışlardan dolayı oluşan deformeler takip edilecek</w:t>
      </w:r>
    </w:p>
    <w:p w14:paraId="3473CBA1" w14:textId="77777777" w:rsidR="00DE5B3E" w:rsidRDefault="00DE5B3E" w:rsidP="00EE6ECF">
      <w:pPr>
        <w:ind w:left="993"/>
        <w:rPr>
          <w:b/>
          <w:sz w:val="18"/>
          <w:szCs w:val="18"/>
        </w:rPr>
      </w:pPr>
    </w:p>
    <w:p w14:paraId="5957A565" w14:textId="77777777" w:rsidR="008249E2" w:rsidRDefault="008249E2" w:rsidP="00EE6ECF">
      <w:pPr>
        <w:pStyle w:val="ALTBALIK"/>
        <w:spacing w:line="360" w:lineRule="auto"/>
        <w:ind w:left="993"/>
      </w:pPr>
    </w:p>
    <w:p w14:paraId="1270FF97" w14:textId="77777777" w:rsidR="008249E2" w:rsidRDefault="008249E2" w:rsidP="00EE6ECF">
      <w:pPr>
        <w:pStyle w:val="ALTBALIK"/>
        <w:spacing w:line="360" w:lineRule="auto"/>
        <w:ind w:left="993"/>
      </w:pPr>
    </w:p>
    <w:p w14:paraId="2DE3A020" w14:textId="77777777" w:rsidR="008249E2" w:rsidRDefault="008249E2" w:rsidP="00117083">
      <w:pPr>
        <w:pStyle w:val="ALTBALIK"/>
        <w:spacing w:line="360" w:lineRule="auto"/>
      </w:pPr>
    </w:p>
    <w:p w14:paraId="1082B2A9" w14:textId="77777777" w:rsidR="00D83AB7" w:rsidRDefault="00565C80" w:rsidP="00117083">
      <w:pPr>
        <w:pStyle w:val="ALTBALIK"/>
        <w:spacing w:line="360" w:lineRule="auto"/>
      </w:pPr>
      <w:r>
        <w:t>6</w:t>
      </w:r>
      <w:r w:rsidR="00D83AB7" w:rsidRPr="00D83AB7">
        <w:t xml:space="preserve">- </w:t>
      </w:r>
      <w:r w:rsidR="00D83AB7">
        <w:t>İŞ BİTİRME FORMU DOLDURULACAK</w:t>
      </w:r>
    </w:p>
    <w:p w14:paraId="010CB85E"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60099FC0" w14:textId="17E6A269" w:rsidR="00565C80" w:rsidRPr="00D83AB7" w:rsidRDefault="004C2FD8"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3EBE8D38" wp14:editId="747716ED">
                <wp:simplePos x="0" y="0"/>
                <wp:positionH relativeFrom="column">
                  <wp:posOffset>4593142</wp:posOffset>
                </wp:positionH>
                <wp:positionV relativeFrom="paragraph">
                  <wp:posOffset>1754167</wp:posOffset>
                </wp:positionV>
                <wp:extent cx="2102485" cy="391160"/>
                <wp:effectExtent l="0" t="0" r="0" b="0"/>
                <wp:wrapNone/>
                <wp:docPr id="494847258" name="Metin Kutusu 2"/>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F3C686C" w14:textId="77777777" w:rsidR="004C2FD8" w:rsidRDefault="004C2FD8" w:rsidP="004C2FD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EBE8D38" id="_x0000_t202" coordsize="21600,21600" o:spt="202" path="m,l,21600r21600,l21600,xe">
                <v:stroke joinstyle="miter"/>
                <v:path gradientshapeok="t" o:connecttype="rect"/>
              </v:shapetype>
              <v:shape id="Metin Kutusu 2" o:spid="_x0000_s1026" type="#_x0000_t202" style="position:absolute;left:0;text-align:left;margin-left:361.65pt;margin-top:138.1pt;width:165.55pt;height:3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" filled="f" stroked="f">
                <v:textbox style="mso-fit-shape-to-text:t">
                  <w:txbxContent>
                    <w:p w14:paraId="2F3C686C" w14:textId="77777777" w:rsidR="004C2FD8" w:rsidRDefault="004C2FD8" w:rsidP="004C2FD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59264" behindDoc="0" locked="0" layoutInCell="1" allowOverlap="1" wp14:anchorId="00D6F883" wp14:editId="470E1089">
                <wp:simplePos x="0" y="0"/>
                <wp:positionH relativeFrom="column">
                  <wp:posOffset>5021272</wp:posOffset>
                </wp:positionH>
                <wp:positionV relativeFrom="paragraph">
                  <wp:posOffset>1802005</wp:posOffset>
                </wp:positionV>
                <wp:extent cx="1088823" cy="179709"/>
                <wp:effectExtent l="0" t="0" r="16510" b="10795"/>
                <wp:wrapNone/>
                <wp:docPr id="690262575" name="Dikdörtgen 1"/>
                <wp:cNvGraphicFramePr/>
                <a:graphic xmlns:a="http://schemas.openxmlformats.org/drawingml/2006/main">
                  <a:graphicData uri="http://schemas.microsoft.com/office/word/2010/wordprocessingShape">
                    <wps:wsp>
                      <wps:cNvSpPr/>
                      <wps:spPr>
                        <a:xfrm>
                          <a:off x="0" y="0"/>
                          <a:ext cx="1088823" cy="17970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70512" id="Dikdörtgen 1" o:spid="_x0000_s1026" style="position:absolute;margin-left:395.4pt;margin-top:141.9pt;width:85.75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" fillcolor="white [3212]" strokecolor="white [3212]" strokeweight="1pt"/>
            </w:pict>
          </mc:Fallback>
        </mc:AlternateContent>
      </w:r>
      <w:r w:rsidR="00565C80">
        <w:rPr>
          <w:color w:val="auto"/>
          <w:sz w:val="20"/>
          <w:szCs w:val="20"/>
        </w:rPr>
        <w:t>ORHAN PEKDEMİR</w:t>
      </w:r>
    </w:p>
    <w:sectPr w:rsidR="00565C80" w:rsidRPr="00D83AB7" w:rsidSect="00BA1F42">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53CAB" w14:textId="77777777" w:rsidR="00BA1F42" w:rsidRDefault="00BA1F42" w:rsidP="00333C30">
      <w:pPr>
        <w:spacing w:after="0" w:line="240" w:lineRule="auto"/>
      </w:pPr>
      <w:r>
        <w:separator/>
      </w:r>
    </w:p>
  </w:endnote>
  <w:endnote w:type="continuationSeparator" w:id="0">
    <w:p w14:paraId="67AD208A" w14:textId="77777777" w:rsidR="00BA1F42" w:rsidRDefault="00BA1F42"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4FB0E" w14:textId="77777777" w:rsidR="00333C30" w:rsidRDefault="00B0226A">
    <w:pPr>
      <w:pStyle w:val="AltBilgi"/>
    </w:pPr>
    <w:r>
      <w:rPr>
        <w:noProof/>
        <w:lang w:eastAsia="tr-TR"/>
      </w:rPr>
      <w:drawing>
        <wp:anchor distT="0" distB="0" distL="114300" distR="114300" simplePos="0" relativeHeight="251658240" behindDoc="1" locked="0" layoutInCell="1" allowOverlap="1" wp14:anchorId="1CB6114A" wp14:editId="0FC1FE8E">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204F49AE" wp14:editId="1CCA659D">
          <wp:extent cx="7574280" cy="979170"/>
          <wp:effectExtent l="0" t="0" r="7620" b="0"/>
          <wp:docPr id="1" name="Resim 1"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765AA" w14:textId="77777777" w:rsidR="00BA1F42" w:rsidRDefault="00BA1F42" w:rsidP="00333C30">
      <w:pPr>
        <w:spacing w:after="0" w:line="240" w:lineRule="auto"/>
      </w:pPr>
      <w:r>
        <w:separator/>
      </w:r>
    </w:p>
  </w:footnote>
  <w:footnote w:type="continuationSeparator" w:id="0">
    <w:p w14:paraId="7287334F" w14:textId="77777777" w:rsidR="00BA1F42" w:rsidRDefault="00BA1F42"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F606" w14:textId="77777777" w:rsidR="00333C30" w:rsidRDefault="00B0226A"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1BB47950" wp14:editId="759EA35D">
              <wp:simplePos x="0" y="0"/>
              <wp:positionH relativeFrom="column">
                <wp:posOffset>1533600</wp:posOffset>
              </wp:positionH>
              <wp:positionV relativeFrom="paragraph">
                <wp:posOffset>201600</wp:posOffset>
              </wp:positionV>
              <wp:extent cx="5743575" cy="3656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65605"/>
                      </a:xfrm>
                      <a:prstGeom prst="rect">
                        <a:avLst/>
                      </a:prstGeom>
                      <a:solidFill>
                        <a:srgbClr val="FFFFFF"/>
                      </a:solidFill>
                      <a:ln w="9525">
                        <a:noFill/>
                        <a:miter lim="800000"/>
                        <a:headEnd/>
                        <a:tailEnd/>
                      </a:ln>
                    </wps:spPr>
                    <wps:txbx>
                      <w:txbxContent>
                        <w:p w14:paraId="1BA903DD" w14:textId="77777777" w:rsidR="00D83AB7" w:rsidRPr="00D83AB7" w:rsidRDefault="00C83A01">
                          <w:pPr>
                            <w:rPr>
                              <w:sz w:val="16"/>
                              <w:szCs w:val="16"/>
                            </w:rPr>
                          </w:pPr>
                          <w:r w:rsidRPr="00A83A11">
                            <w:rPr>
                              <w:b/>
                              <w:sz w:val="32"/>
                              <w:szCs w:val="32"/>
                            </w:rPr>
                            <w:t>52-    AHŞAP-ALİMİNYUM KAPI PENCERE BAKIM ONARIMI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47950" id="_x0000_t202" coordsize="21600,21600" o:spt="202" path="m,l,21600r21600,l21600,xe">
              <v:stroke joinstyle="miter"/>
              <v:path gradientshapeok="t" o:connecttype="rect"/>
            </v:shapetype>
            <v:shape id="_x0000_s1027" type="#_x0000_t202" style="position:absolute;margin-left:120.75pt;margin-top:15.85pt;width:452.25pt;height:28.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" stroked="f">
              <v:textbox>
                <w:txbxContent>
                  <w:p w14:paraId="1BA903DD" w14:textId="77777777" w:rsidR="00D83AB7" w:rsidRPr="00D83AB7" w:rsidRDefault="00C83A01">
                    <w:pPr>
                      <w:rPr>
                        <w:sz w:val="16"/>
                        <w:szCs w:val="16"/>
                      </w:rPr>
                    </w:pPr>
                    <w:r w:rsidRPr="00A83A11">
                      <w:rPr>
                        <w:b/>
                        <w:sz w:val="32"/>
                        <w:szCs w:val="32"/>
                      </w:rPr>
                      <w:t>52-    AHŞAP-ALİMİNYUM KAPI PENCERE BAKIM ONARIMI</w:t>
                    </w:r>
                  </w:p>
                </w:txbxContent>
              </v:textbox>
            </v:shape>
          </w:pict>
        </mc:Fallback>
      </mc:AlternateContent>
    </w:r>
    <w:r>
      <w:rPr>
        <w:noProof/>
        <w:lang w:eastAsia="tr-TR"/>
      </w:rPr>
      <w:drawing>
        <wp:inline distT="0" distB="0" distL="0" distR="0" wp14:anchorId="61EE148E" wp14:editId="0597697A">
          <wp:extent cx="7574280" cy="964565"/>
          <wp:effectExtent l="0" t="0" r="7620" b="6985"/>
          <wp:docPr id="2" name="Resim 2"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25B82B22"/>
    <w:multiLevelType w:val="hybridMultilevel"/>
    <w:tmpl w:val="C95427C2"/>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53F2274E"/>
    <w:multiLevelType w:val="hybridMultilevel"/>
    <w:tmpl w:val="07DAB2A8"/>
    <w:lvl w:ilvl="0" w:tplc="6E80C340">
      <w:start w:val="5"/>
      <w:numFmt w:val="bullet"/>
      <w:lvlText w:val="-"/>
      <w:lvlJc w:val="left"/>
      <w:pPr>
        <w:ind w:left="218" w:hanging="360"/>
      </w:pPr>
      <w:rPr>
        <w:rFonts w:ascii="Calibri" w:eastAsia="Calibri" w:hAnsi="Calibri" w:cs="Calibri" w:hint="default"/>
      </w:rPr>
    </w:lvl>
    <w:lvl w:ilvl="1" w:tplc="041F0003" w:tentative="1">
      <w:start w:val="1"/>
      <w:numFmt w:val="bullet"/>
      <w:lvlText w:val="o"/>
      <w:lvlJc w:val="left"/>
      <w:pPr>
        <w:ind w:left="938" w:hanging="360"/>
      </w:pPr>
      <w:rPr>
        <w:rFonts w:ascii="Courier New" w:hAnsi="Courier New" w:cs="Courier New" w:hint="default"/>
      </w:rPr>
    </w:lvl>
    <w:lvl w:ilvl="2" w:tplc="041F0005" w:tentative="1">
      <w:start w:val="1"/>
      <w:numFmt w:val="bullet"/>
      <w:lvlText w:val=""/>
      <w:lvlJc w:val="left"/>
      <w:pPr>
        <w:ind w:left="1658" w:hanging="360"/>
      </w:pPr>
      <w:rPr>
        <w:rFonts w:ascii="Wingdings" w:hAnsi="Wingdings" w:hint="default"/>
      </w:rPr>
    </w:lvl>
    <w:lvl w:ilvl="3" w:tplc="041F0001" w:tentative="1">
      <w:start w:val="1"/>
      <w:numFmt w:val="bullet"/>
      <w:lvlText w:val=""/>
      <w:lvlJc w:val="left"/>
      <w:pPr>
        <w:ind w:left="2378" w:hanging="360"/>
      </w:pPr>
      <w:rPr>
        <w:rFonts w:ascii="Symbol" w:hAnsi="Symbol" w:hint="default"/>
      </w:rPr>
    </w:lvl>
    <w:lvl w:ilvl="4" w:tplc="041F0003" w:tentative="1">
      <w:start w:val="1"/>
      <w:numFmt w:val="bullet"/>
      <w:lvlText w:val="o"/>
      <w:lvlJc w:val="left"/>
      <w:pPr>
        <w:ind w:left="3098" w:hanging="360"/>
      </w:pPr>
      <w:rPr>
        <w:rFonts w:ascii="Courier New" w:hAnsi="Courier New" w:cs="Courier New" w:hint="default"/>
      </w:rPr>
    </w:lvl>
    <w:lvl w:ilvl="5" w:tplc="041F0005" w:tentative="1">
      <w:start w:val="1"/>
      <w:numFmt w:val="bullet"/>
      <w:lvlText w:val=""/>
      <w:lvlJc w:val="left"/>
      <w:pPr>
        <w:ind w:left="3818" w:hanging="360"/>
      </w:pPr>
      <w:rPr>
        <w:rFonts w:ascii="Wingdings" w:hAnsi="Wingdings" w:hint="default"/>
      </w:rPr>
    </w:lvl>
    <w:lvl w:ilvl="6" w:tplc="041F0001" w:tentative="1">
      <w:start w:val="1"/>
      <w:numFmt w:val="bullet"/>
      <w:lvlText w:val=""/>
      <w:lvlJc w:val="left"/>
      <w:pPr>
        <w:ind w:left="4538" w:hanging="360"/>
      </w:pPr>
      <w:rPr>
        <w:rFonts w:ascii="Symbol" w:hAnsi="Symbol" w:hint="default"/>
      </w:rPr>
    </w:lvl>
    <w:lvl w:ilvl="7" w:tplc="041F0003" w:tentative="1">
      <w:start w:val="1"/>
      <w:numFmt w:val="bullet"/>
      <w:lvlText w:val="o"/>
      <w:lvlJc w:val="left"/>
      <w:pPr>
        <w:ind w:left="5258" w:hanging="360"/>
      </w:pPr>
      <w:rPr>
        <w:rFonts w:ascii="Courier New" w:hAnsi="Courier New" w:cs="Courier New" w:hint="default"/>
      </w:rPr>
    </w:lvl>
    <w:lvl w:ilvl="8" w:tplc="041F0005" w:tentative="1">
      <w:start w:val="1"/>
      <w:numFmt w:val="bullet"/>
      <w:lvlText w:val=""/>
      <w:lvlJc w:val="left"/>
      <w:pPr>
        <w:ind w:left="5978" w:hanging="360"/>
      </w:pPr>
      <w:rPr>
        <w:rFonts w:ascii="Wingdings" w:hAnsi="Wingdings" w:hint="default"/>
      </w:rPr>
    </w:lvl>
  </w:abstractNum>
  <w:abstractNum w:abstractNumId="6"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70D43652"/>
    <w:multiLevelType w:val="hybridMultilevel"/>
    <w:tmpl w:val="69DEC14A"/>
    <w:lvl w:ilvl="0" w:tplc="041F000F">
      <w:start w:val="1"/>
      <w:numFmt w:val="decimal"/>
      <w:lvlText w:val="%1."/>
      <w:lvlJc w:val="left"/>
      <w:pPr>
        <w:ind w:left="218" w:hanging="360"/>
      </w:pPr>
      <w:rPr>
        <w:rFonts w:hint="default"/>
      </w:rPr>
    </w:lvl>
    <w:lvl w:ilvl="1" w:tplc="041F0003" w:tentative="1">
      <w:start w:val="1"/>
      <w:numFmt w:val="bullet"/>
      <w:lvlText w:val="o"/>
      <w:lvlJc w:val="left"/>
      <w:pPr>
        <w:ind w:left="938" w:hanging="360"/>
      </w:pPr>
      <w:rPr>
        <w:rFonts w:ascii="Courier New" w:hAnsi="Courier New" w:cs="Courier New" w:hint="default"/>
      </w:rPr>
    </w:lvl>
    <w:lvl w:ilvl="2" w:tplc="041F0005" w:tentative="1">
      <w:start w:val="1"/>
      <w:numFmt w:val="bullet"/>
      <w:lvlText w:val=""/>
      <w:lvlJc w:val="left"/>
      <w:pPr>
        <w:ind w:left="1658" w:hanging="360"/>
      </w:pPr>
      <w:rPr>
        <w:rFonts w:ascii="Wingdings" w:hAnsi="Wingdings" w:hint="default"/>
      </w:rPr>
    </w:lvl>
    <w:lvl w:ilvl="3" w:tplc="041F0001" w:tentative="1">
      <w:start w:val="1"/>
      <w:numFmt w:val="bullet"/>
      <w:lvlText w:val=""/>
      <w:lvlJc w:val="left"/>
      <w:pPr>
        <w:ind w:left="2378" w:hanging="360"/>
      </w:pPr>
      <w:rPr>
        <w:rFonts w:ascii="Symbol" w:hAnsi="Symbol" w:hint="default"/>
      </w:rPr>
    </w:lvl>
    <w:lvl w:ilvl="4" w:tplc="041F0003" w:tentative="1">
      <w:start w:val="1"/>
      <w:numFmt w:val="bullet"/>
      <w:lvlText w:val="o"/>
      <w:lvlJc w:val="left"/>
      <w:pPr>
        <w:ind w:left="3098" w:hanging="360"/>
      </w:pPr>
      <w:rPr>
        <w:rFonts w:ascii="Courier New" w:hAnsi="Courier New" w:cs="Courier New" w:hint="default"/>
      </w:rPr>
    </w:lvl>
    <w:lvl w:ilvl="5" w:tplc="041F0005" w:tentative="1">
      <w:start w:val="1"/>
      <w:numFmt w:val="bullet"/>
      <w:lvlText w:val=""/>
      <w:lvlJc w:val="left"/>
      <w:pPr>
        <w:ind w:left="3818" w:hanging="360"/>
      </w:pPr>
      <w:rPr>
        <w:rFonts w:ascii="Wingdings" w:hAnsi="Wingdings" w:hint="default"/>
      </w:rPr>
    </w:lvl>
    <w:lvl w:ilvl="6" w:tplc="041F0001" w:tentative="1">
      <w:start w:val="1"/>
      <w:numFmt w:val="bullet"/>
      <w:lvlText w:val=""/>
      <w:lvlJc w:val="left"/>
      <w:pPr>
        <w:ind w:left="4538" w:hanging="360"/>
      </w:pPr>
      <w:rPr>
        <w:rFonts w:ascii="Symbol" w:hAnsi="Symbol" w:hint="default"/>
      </w:rPr>
    </w:lvl>
    <w:lvl w:ilvl="7" w:tplc="041F0003" w:tentative="1">
      <w:start w:val="1"/>
      <w:numFmt w:val="bullet"/>
      <w:lvlText w:val="o"/>
      <w:lvlJc w:val="left"/>
      <w:pPr>
        <w:ind w:left="5258" w:hanging="360"/>
      </w:pPr>
      <w:rPr>
        <w:rFonts w:ascii="Courier New" w:hAnsi="Courier New" w:cs="Courier New" w:hint="default"/>
      </w:rPr>
    </w:lvl>
    <w:lvl w:ilvl="8" w:tplc="041F0005" w:tentative="1">
      <w:start w:val="1"/>
      <w:numFmt w:val="bullet"/>
      <w:lvlText w:val=""/>
      <w:lvlJc w:val="left"/>
      <w:pPr>
        <w:ind w:left="5978" w:hanging="360"/>
      </w:pPr>
      <w:rPr>
        <w:rFonts w:ascii="Wingdings" w:hAnsi="Wingdings" w:hint="default"/>
      </w:rPr>
    </w:lvl>
  </w:abstractNum>
  <w:num w:numId="1" w16cid:durableId="583103763">
    <w:abstractNumId w:val="4"/>
  </w:num>
  <w:num w:numId="2" w16cid:durableId="596982334">
    <w:abstractNumId w:val="6"/>
  </w:num>
  <w:num w:numId="3" w16cid:durableId="1484931230">
    <w:abstractNumId w:val="0"/>
  </w:num>
  <w:num w:numId="4" w16cid:durableId="426735082">
    <w:abstractNumId w:val="3"/>
  </w:num>
  <w:num w:numId="5" w16cid:durableId="1982534969">
    <w:abstractNumId w:val="1"/>
  </w:num>
  <w:num w:numId="6" w16cid:durableId="1243565430">
    <w:abstractNumId w:val="5"/>
  </w:num>
  <w:num w:numId="7" w16cid:durableId="1059552871">
    <w:abstractNumId w:val="7"/>
  </w:num>
  <w:num w:numId="8" w16cid:durableId="340158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6A"/>
    <w:rsid w:val="000146A8"/>
    <w:rsid w:val="000175D0"/>
    <w:rsid w:val="00105933"/>
    <w:rsid w:val="001112E6"/>
    <w:rsid w:val="00117083"/>
    <w:rsid w:val="0017507C"/>
    <w:rsid w:val="0018686A"/>
    <w:rsid w:val="001D4DA4"/>
    <w:rsid w:val="00263CE9"/>
    <w:rsid w:val="00333C30"/>
    <w:rsid w:val="00367248"/>
    <w:rsid w:val="00442CF5"/>
    <w:rsid w:val="00452065"/>
    <w:rsid w:val="004B309B"/>
    <w:rsid w:val="004C2FD8"/>
    <w:rsid w:val="004C41B0"/>
    <w:rsid w:val="00565C80"/>
    <w:rsid w:val="006229D3"/>
    <w:rsid w:val="00635CD5"/>
    <w:rsid w:val="006422CE"/>
    <w:rsid w:val="006A4191"/>
    <w:rsid w:val="006F5E88"/>
    <w:rsid w:val="00807308"/>
    <w:rsid w:val="00816D16"/>
    <w:rsid w:val="008249E2"/>
    <w:rsid w:val="00895FA1"/>
    <w:rsid w:val="009044D1"/>
    <w:rsid w:val="00922CF0"/>
    <w:rsid w:val="00AE596D"/>
    <w:rsid w:val="00B0226A"/>
    <w:rsid w:val="00B57C5E"/>
    <w:rsid w:val="00BA1F42"/>
    <w:rsid w:val="00C25EF8"/>
    <w:rsid w:val="00C632C8"/>
    <w:rsid w:val="00C7500B"/>
    <w:rsid w:val="00C83A01"/>
    <w:rsid w:val="00CA4EC1"/>
    <w:rsid w:val="00CA4F9C"/>
    <w:rsid w:val="00D83AB7"/>
    <w:rsid w:val="00DE5B3E"/>
    <w:rsid w:val="00EE6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FB493"/>
  <w15:chartTrackingRefBased/>
  <w15:docId w15:val="{3AEA4802-E47D-4CF9-A514-A1D76560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1</TotalTime>
  <Pages>1</Pages>
  <Words>229</Words>
  <Characters>1309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7</cp:revision>
  <dcterms:created xsi:type="dcterms:W3CDTF">2021-01-24T10:08:00Z</dcterms:created>
  <dcterms:modified xsi:type="dcterms:W3CDTF">2024-05-03T08:05:00Z</dcterms:modified>
</cp:coreProperties>
</file>